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8D0" w14:textId="77777777" w:rsidR="00774611" w:rsidRDefault="00774611" w:rsidP="00DD3A1B">
      <w:pPr>
        <w:jc w:val="center"/>
        <w:rPr>
          <w:rFonts w:ascii="Trebuchet MS" w:hAnsi="Trebuchet MS" w:cs="Tahoma"/>
          <w:b/>
          <w:sz w:val="22"/>
          <w:szCs w:val="22"/>
        </w:rPr>
      </w:pPr>
    </w:p>
    <w:p w14:paraId="6A2489FD" w14:textId="31E62879" w:rsidR="00DD3A1B" w:rsidRPr="005359BF" w:rsidRDefault="00DD3A1B" w:rsidP="00DD3A1B">
      <w:pPr>
        <w:jc w:val="center"/>
        <w:rPr>
          <w:rFonts w:ascii="Trebuchet MS" w:hAnsi="Trebuchet MS" w:cs="Tahoma"/>
          <w:b/>
          <w:sz w:val="22"/>
          <w:szCs w:val="22"/>
        </w:rPr>
      </w:pPr>
      <w:r w:rsidRPr="005359BF">
        <w:rPr>
          <w:rFonts w:ascii="Trebuchet MS" w:hAnsi="Trebuchet MS" w:cs="Tahoma"/>
          <w:b/>
          <w:sz w:val="22"/>
          <w:szCs w:val="22"/>
        </w:rPr>
        <w:t>ENDOSKOPŲ TECHNINĖ SPECIFIKACIJA</w:t>
      </w:r>
    </w:p>
    <w:p w14:paraId="1308D2E3" w14:textId="77777777" w:rsidR="005359BF" w:rsidRDefault="005359BF" w:rsidP="00DD3A1B">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p>
    <w:p w14:paraId="16CEAFF1" w14:textId="3CD002D1" w:rsidR="00DD3A1B" w:rsidRPr="005359BF" w:rsidRDefault="00DD3A1B" w:rsidP="00DD3A1B">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5359BF">
        <w:rPr>
          <w:rFonts w:ascii="Trebuchet MS" w:hAnsi="Trebuchet MS" w:cs="Tahoma"/>
          <w:b/>
          <w:sz w:val="22"/>
          <w:szCs w:val="22"/>
        </w:rPr>
        <w:t>Bendri reikalavimai:</w:t>
      </w:r>
    </w:p>
    <w:p w14:paraId="12405BCA"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sz w:val="22"/>
          <w:szCs w:val="22"/>
        </w:rPr>
      </w:pPr>
      <w:r w:rsidRPr="005359BF">
        <w:rPr>
          <w:rFonts w:ascii="Trebuchet MS"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5359BF">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4A0E0071"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bCs/>
          <w:sz w:val="22"/>
          <w:szCs w:val="22"/>
        </w:rPr>
      </w:pPr>
      <w:r w:rsidRPr="005359BF">
        <w:rPr>
          <w:rFonts w:ascii="Trebuchet MS" w:hAnsi="Trebuchet MS" w:cs="Tahoma"/>
          <w:bCs/>
          <w:sz w:val="22"/>
          <w:szCs w:val="22"/>
        </w:rPr>
        <w:t>2.</w:t>
      </w:r>
      <w:r w:rsidRPr="005359BF">
        <w:rPr>
          <w:rFonts w:ascii="Trebuchet MS" w:hAnsi="Trebuchet MS" w:cs="Tahoma"/>
          <w:bCs/>
          <w:sz w:val="22"/>
          <w:szCs w:val="22"/>
        </w:rPr>
        <w:tab/>
        <w:t>Kartu su pasiūlymu tiekėjas turi pateikti:</w:t>
      </w:r>
    </w:p>
    <w:p w14:paraId="1633C166" w14:textId="3990590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bCs/>
          <w:sz w:val="22"/>
          <w:szCs w:val="22"/>
        </w:rPr>
      </w:pPr>
      <w:r w:rsidRPr="005359BF">
        <w:rPr>
          <w:rFonts w:ascii="Trebuchet MS" w:hAnsi="Trebuchet MS" w:cs="Tahoma"/>
          <w:bCs/>
          <w:sz w:val="22"/>
          <w:szCs w:val="22"/>
        </w:rPr>
        <w:t xml:space="preserve">2.1. </w:t>
      </w:r>
      <w:bookmarkStart w:id="0" w:name="_Hlk170383997"/>
      <w:r w:rsidRPr="005359BF">
        <w:rPr>
          <w:rFonts w:ascii="Trebuchet MS" w:hAnsi="Trebuchet MS" w:cs="Tahoma"/>
          <w:bCs/>
          <w:iCs/>
          <w:sz w:val="22"/>
          <w:szCs w:val="22"/>
        </w:rPr>
        <w:t>dokumentus, patvirtinančius pasiūlyme nurodytos prekės atitikimą visiems reikalavimams, nurodytiems kiekviename</w:t>
      </w:r>
      <w:r w:rsidRPr="005359BF">
        <w:rPr>
          <w:rFonts w:ascii="Trebuchet MS" w:hAnsi="Trebuchet MS" w:cs="Tahoma"/>
          <w:sz w:val="22"/>
          <w:szCs w:val="22"/>
        </w:rPr>
        <w:t xml:space="preserve"> Pirkimo sąlygų 2 priedas „Techninė specifikacija“ </w:t>
      </w:r>
      <w:r w:rsidRPr="005359BF">
        <w:rPr>
          <w:rFonts w:ascii="Trebuchet MS" w:hAnsi="Trebuchet MS" w:cs="Tahoma"/>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5359BF">
        <w:rPr>
          <w:rFonts w:ascii="Trebuchet MS" w:hAnsi="Trebuchet MS" w:cs="Tahoma"/>
          <w:sz w:val="22"/>
          <w:szCs w:val="22"/>
        </w:rPr>
        <w:t xml:space="preserve"> Pirkimo sąlygų 2 priedas „Techninė specifikacija“</w:t>
      </w:r>
      <w:r w:rsidRPr="005359BF">
        <w:rPr>
          <w:rFonts w:ascii="Trebuchet MS" w:hAnsi="Trebuchet MS" w:cs="Tahoma"/>
          <w:bCs/>
          <w:iCs/>
          <w:sz w:val="22"/>
          <w:szCs w:val="22"/>
        </w:rPr>
        <w:t xml:space="preserve"> lentelėje anglų ir/ar lietuvių kalba. </w:t>
      </w:r>
      <w:r w:rsidR="00345ACF" w:rsidRPr="00D522AD">
        <w:rPr>
          <w:rFonts w:ascii="Trebuchet MS" w:hAnsi="Trebuchet MS" w:cs="Tahoma"/>
          <w:b/>
          <w:sz w:val="22"/>
          <w:szCs w:val="22"/>
        </w:rPr>
        <w:t>Tiekėjas turi aiškiai nurodyti dokumentų vietas (puslapius), kuriose pateikti reikalaujami parametrai</w:t>
      </w:r>
      <w:r w:rsidR="00345ACF" w:rsidRPr="00D522AD">
        <w:rPr>
          <w:rFonts w:ascii="Trebuchet MS" w:hAnsi="Trebuchet MS" w:cs="Tahoma"/>
          <w:b/>
          <w:sz w:val="22"/>
          <w:szCs w:val="22"/>
          <w:u w:val="single"/>
        </w:rPr>
        <w:t xml:space="preserve"> </w:t>
      </w:r>
      <w:r w:rsidR="00345ACF" w:rsidRPr="005359BF">
        <w:rPr>
          <w:rFonts w:ascii="Trebuchet MS" w:hAnsi="Trebuchet MS" w:cs="Tahoma"/>
          <w:b/>
          <w:sz w:val="22"/>
          <w:szCs w:val="22"/>
          <w:u w:val="single"/>
        </w:rPr>
        <w:t>(rekomenduojama</w:t>
      </w:r>
      <w:r w:rsidRPr="005359BF">
        <w:rPr>
          <w:rFonts w:ascii="Trebuchet MS" w:hAnsi="Trebuchet MS" w:cs="Tahoma"/>
          <w:b/>
          <w:sz w:val="22"/>
          <w:szCs w:val="22"/>
          <w:u w:val="single"/>
        </w:rPr>
        <w:t xml:space="preserve"> pastebimai pažymėti</w:t>
      </w:r>
      <w:r w:rsidR="00345ACF" w:rsidRPr="005359BF">
        <w:rPr>
          <w:rFonts w:ascii="Trebuchet MS" w:hAnsi="Trebuchet MS" w:cs="Tahoma"/>
          <w:b/>
          <w:sz w:val="22"/>
          <w:szCs w:val="22"/>
          <w:u w:val="single"/>
        </w:rPr>
        <w:t>, t. y.</w:t>
      </w:r>
      <w:r w:rsidRPr="005359BF">
        <w:rPr>
          <w:rFonts w:ascii="Trebuchet MS" w:hAnsi="Trebuchet MS" w:cs="Tahoma"/>
          <w:b/>
          <w:sz w:val="22"/>
          <w:szCs w:val="22"/>
          <w:u w:val="single"/>
        </w:rPr>
        <w:t xml:space="preserve"> spalvotai paženklinti, ir/ar nurodyti rodyklėmis, ir/ar pabraukti</w:t>
      </w:r>
      <w:r w:rsidR="00345ACF" w:rsidRPr="005359BF">
        <w:rPr>
          <w:rFonts w:ascii="Trebuchet MS" w:hAnsi="Trebuchet MS" w:cs="Tahoma"/>
          <w:b/>
          <w:sz w:val="22"/>
          <w:szCs w:val="22"/>
          <w:u w:val="single"/>
        </w:rPr>
        <w:t xml:space="preserve"> </w:t>
      </w:r>
      <w:r w:rsidRPr="005359BF">
        <w:rPr>
          <w:rFonts w:ascii="Trebuchet MS" w:hAnsi="Trebuchet MS" w:cs="Tahoma"/>
          <w:b/>
          <w:sz w:val="22"/>
          <w:szCs w:val="22"/>
          <w:u w:val="single"/>
        </w:rPr>
        <w:t>konkrečias teikiamų dokumentų vietas, kur aprašomos reikalaujamų techninių charakteristikų reikšmės</w:t>
      </w:r>
      <w:bookmarkEnd w:id="0"/>
      <w:r w:rsidR="00345ACF" w:rsidRPr="005359BF">
        <w:rPr>
          <w:rFonts w:ascii="Trebuchet MS" w:hAnsi="Trebuchet MS" w:cs="Tahoma"/>
          <w:b/>
          <w:sz w:val="22"/>
          <w:szCs w:val="22"/>
          <w:u w:val="single"/>
        </w:rPr>
        <w:t>)</w:t>
      </w:r>
      <w:r w:rsidRPr="005359BF">
        <w:rPr>
          <w:rFonts w:ascii="Trebuchet MS" w:hAnsi="Trebuchet MS" w:cs="Tahoma"/>
          <w:bCs/>
          <w:sz w:val="22"/>
          <w:szCs w:val="22"/>
        </w:rPr>
        <w:t>.</w:t>
      </w:r>
    </w:p>
    <w:p w14:paraId="5A8F316E" w14:textId="42DB94F8"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sz w:val="22"/>
          <w:szCs w:val="22"/>
        </w:rPr>
      </w:pPr>
      <w:r w:rsidRPr="005359BF">
        <w:rPr>
          <w:rFonts w:ascii="Trebuchet MS" w:hAnsi="Trebuchet MS" w:cs="Tahoma"/>
          <w:color w:val="000000"/>
          <w:sz w:val="22"/>
          <w:szCs w:val="22"/>
        </w:rPr>
        <w:t xml:space="preserve">2.2. </w:t>
      </w:r>
      <w:r w:rsidRPr="005359BF">
        <w:rPr>
          <w:rFonts w:ascii="Trebuchet MS" w:hAnsi="Trebuchet MS" w:cs="Tahoma"/>
          <w:bCs/>
          <w:sz w:val="22"/>
          <w:szCs w:val="22"/>
        </w:rPr>
        <w:t xml:space="preserve">Prekė privalo turėti CE ženklinimą patvirtinantį dokumentą/sertifikatą (atsižvelgiant į medicinos priemonės klasę) </w:t>
      </w:r>
      <w:r w:rsidR="0002193F">
        <w:rPr>
          <w:rFonts w:ascii="Trebuchet MS" w:hAnsi="Trebuchet MS" w:cs="Tahoma"/>
          <w:bCs/>
          <w:sz w:val="22"/>
          <w:szCs w:val="22"/>
        </w:rPr>
        <w:t>arba</w:t>
      </w:r>
      <w:r w:rsidRPr="005359BF">
        <w:rPr>
          <w:rFonts w:ascii="Trebuchet MS" w:hAnsi="Trebuchet MS" w:cs="Tahoma"/>
          <w:bCs/>
          <w:sz w:val="22"/>
          <w:szCs w:val="22"/>
        </w:rPr>
        <w:t xml:space="preserve"> ES atitikties deklaraciją. Tiekėjas kartu su pasiūlymu privalo pateikti CE ženklinimą patvirtinantį dokumentą/sertifikatą </w:t>
      </w:r>
      <w:r w:rsidR="0002193F">
        <w:rPr>
          <w:rFonts w:ascii="Trebuchet MS" w:hAnsi="Trebuchet MS" w:cs="Tahoma"/>
          <w:bCs/>
          <w:sz w:val="22"/>
          <w:szCs w:val="22"/>
        </w:rPr>
        <w:t>arba</w:t>
      </w:r>
      <w:r w:rsidRPr="005359BF">
        <w:rPr>
          <w:rFonts w:ascii="Trebuchet MS" w:hAnsi="Trebuchet MS" w:cs="Tahoma"/>
          <w:bCs/>
          <w:sz w:val="22"/>
          <w:szCs w:val="22"/>
        </w:rPr>
        <w:t xml:space="preserve"> ES atitikties deklaraciją, kurių turinys ir pateikiama informacija turi atitikti Europos Parlamento ir Tarybos reglamente (ES) 2017/745 dėl medicinos priemonių (toliau – Reglamentas) nustatytus reikalavimus.</w:t>
      </w:r>
      <w:r w:rsidRPr="005359BF">
        <w:rPr>
          <w:rFonts w:ascii="Trebuchet MS" w:hAnsi="Trebuchet MS" w:cs="Tahoma"/>
          <w:sz w:val="22"/>
          <w:szCs w:val="22"/>
        </w:rPr>
        <w:t xml:space="preserve"> </w:t>
      </w:r>
    </w:p>
    <w:p w14:paraId="42683ED3"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bCs/>
          <w:sz w:val="22"/>
          <w:szCs w:val="22"/>
        </w:rPr>
      </w:pPr>
      <w:r w:rsidRPr="005359BF">
        <w:rPr>
          <w:rFonts w:ascii="Trebuchet MS" w:hAnsi="Trebuchet MS" w:cs="Tahoma"/>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5359BF">
        <w:rPr>
          <w:rFonts w:ascii="Trebuchet MS" w:hAnsi="Trebuchet MS" w:cs="Tahoma"/>
          <w:sz w:val="22"/>
          <w:szCs w:val="22"/>
        </w:rPr>
        <w:t xml:space="preserve"> </w:t>
      </w:r>
    </w:p>
    <w:p w14:paraId="04340EC9" w14:textId="77777777" w:rsidR="005F63A2" w:rsidRDefault="00DD3A1B" w:rsidP="00DD3A1B">
      <w:pPr>
        <w:widowControl w:val="0"/>
        <w:tabs>
          <w:tab w:val="left" w:pos="1134"/>
        </w:tabs>
        <w:autoSpaceDE w:val="0"/>
        <w:spacing w:line="22" w:lineRule="atLeast"/>
        <w:ind w:firstLine="567"/>
        <w:jc w:val="both"/>
        <w:rPr>
          <w:rFonts w:ascii="Trebuchet MS" w:hAnsi="Trebuchet MS" w:cs="Tahoma"/>
          <w:bCs/>
          <w:sz w:val="22"/>
          <w:szCs w:val="22"/>
        </w:rPr>
      </w:pPr>
      <w:r w:rsidRPr="005359BF">
        <w:rPr>
          <w:rFonts w:ascii="Trebuchet MS" w:hAnsi="Trebuchet MS" w:cs="Tahoma"/>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C27D90F" w14:textId="6566561C" w:rsidR="005F63A2" w:rsidRPr="0060174A" w:rsidRDefault="001D1168" w:rsidP="005F63A2">
      <w:pPr>
        <w:widowControl w:val="0"/>
        <w:tabs>
          <w:tab w:val="left" w:pos="1134"/>
        </w:tabs>
        <w:autoSpaceDE w:val="0"/>
        <w:spacing w:line="22" w:lineRule="atLeast"/>
        <w:ind w:right="-41" w:firstLine="567"/>
        <w:jc w:val="both"/>
        <w:rPr>
          <w:rFonts w:ascii="Tahoma" w:hAnsi="Tahoma" w:cs="Tahoma"/>
          <w:b/>
          <w:color w:val="000000"/>
          <w:sz w:val="20"/>
          <w:szCs w:val="20"/>
        </w:rPr>
      </w:pPr>
      <w:r>
        <w:rPr>
          <w:rFonts w:ascii="Tahoma" w:hAnsi="Tahoma" w:cs="Tahoma"/>
          <w:b/>
          <w:sz w:val="20"/>
          <w:szCs w:val="20"/>
        </w:rPr>
        <w:t xml:space="preserve">4. </w:t>
      </w:r>
      <w:r w:rsidR="005F63A2" w:rsidRPr="00C7787E">
        <w:rPr>
          <w:rFonts w:ascii="Tahoma" w:hAnsi="Tahoma" w:cs="Tahoma"/>
          <w:b/>
          <w:sz w:val="20"/>
          <w:szCs w:val="20"/>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19DA3D71" w14:textId="767B7845" w:rsidR="00DD3A1B" w:rsidRPr="005359BF" w:rsidRDefault="001D1168" w:rsidP="001D1168">
      <w:pPr>
        <w:widowControl w:val="0"/>
        <w:tabs>
          <w:tab w:val="left" w:pos="1134"/>
        </w:tabs>
        <w:autoSpaceDE w:val="0"/>
        <w:spacing w:line="22" w:lineRule="atLeast"/>
        <w:ind w:firstLine="567"/>
        <w:jc w:val="both"/>
        <w:rPr>
          <w:rFonts w:ascii="Trebuchet MS" w:hAnsi="Trebuchet MS" w:cs="Tahoma"/>
          <w:bCs/>
          <w:sz w:val="22"/>
          <w:szCs w:val="22"/>
        </w:rPr>
      </w:pPr>
      <w:r>
        <w:rPr>
          <w:rFonts w:ascii="Trebuchet MS" w:hAnsi="Trebuchet MS" w:cs="Tahoma"/>
          <w:bCs/>
          <w:sz w:val="22"/>
          <w:szCs w:val="22"/>
        </w:rPr>
        <w:t>5</w:t>
      </w:r>
      <w:r w:rsidR="005F63A2">
        <w:rPr>
          <w:rFonts w:ascii="Trebuchet MS" w:hAnsi="Trebuchet MS" w:cs="Tahoma"/>
          <w:bCs/>
          <w:sz w:val="22"/>
          <w:szCs w:val="22"/>
        </w:rPr>
        <w:t>.</w:t>
      </w:r>
      <w:r>
        <w:rPr>
          <w:rFonts w:ascii="Trebuchet MS" w:hAnsi="Trebuchet MS" w:cs="Tahoma"/>
          <w:bCs/>
          <w:sz w:val="22"/>
          <w:szCs w:val="22"/>
        </w:rPr>
        <w:t xml:space="preserve"> </w:t>
      </w:r>
      <w:r w:rsidR="00DD3A1B" w:rsidRPr="005359BF">
        <w:rPr>
          <w:rFonts w:ascii="Trebuchet MS" w:hAnsi="Trebuchet MS" w:cs="Tahoma"/>
          <w:b/>
          <w:bCs/>
          <w:sz w:val="22"/>
          <w:szCs w:val="22"/>
        </w:rPr>
        <w:t>Prekei suteikiama ne mažesnė kaip 24 mėn. garantija</w:t>
      </w:r>
      <w:r w:rsidR="00DD3A1B" w:rsidRPr="005359BF">
        <w:rPr>
          <w:rFonts w:ascii="Trebuchet MS" w:hAnsi="Trebuchet MS" w:cs="Tahoma"/>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DD3A1B" w:rsidRPr="005359BF">
        <w:rPr>
          <w:rFonts w:ascii="Trebuchet MS" w:hAnsi="Trebuchet MS" w:cs="Tahoma"/>
          <w:sz w:val="22"/>
          <w:szCs w:val="22"/>
        </w:rPr>
        <w:t xml:space="preserve">Tiekėjo atsakomybė už kokybės garantiją užtikrinama taip, kaip numato Civilinis kodeksas, t. y. nėra nustatyti jokie kiti </w:t>
      </w:r>
      <w:r w:rsidR="00DD3A1B" w:rsidRPr="005359BF">
        <w:rPr>
          <w:rFonts w:ascii="Trebuchet MS" w:hAnsi="Trebuchet MS" w:cs="Tahoma"/>
          <w:bCs/>
          <w:sz w:val="22"/>
          <w:szCs w:val="22"/>
        </w:rPr>
        <w:t xml:space="preserve">Tiekėjo </w:t>
      </w:r>
      <w:r w:rsidR="00DD3A1B" w:rsidRPr="005359BF">
        <w:rPr>
          <w:rFonts w:ascii="Trebuchet MS" w:hAnsi="Trebuchet MS" w:cs="Tahoma"/>
          <w:sz w:val="22"/>
          <w:szCs w:val="22"/>
        </w:rPr>
        <w:t>suteikiamos kokybės garantijos užtikrinimo ar atsakomybės už kokybės garantiją apribojimai.</w:t>
      </w:r>
      <w:r w:rsidR="00DD3A1B" w:rsidRPr="005359BF">
        <w:rPr>
          <w:rFonts w:ascii="Trebuchet MS" w:hAnsi="Trebuchet MS" w:cs="Tahoma"/>
          <w:bCs/>
          <w:sz w:val="22"/>
          <w:szCs w:val="22"/>
        </w:rPr>
        <w:t xml:space="preserve"> Jei gamintojas prekei suteikia ilgesnę nei šiame punkte nurodytą minimalią reikalaujamą garantiją, taikoma gamintojo nurodyta garantija.</w:t>
      </w:r>
    </w:p>
    <w:p w14:paraId="43C31FD1" w14:textId="1F89614D" w:rsidR="00DD3A1B" w:rsidRPr="00912FC4" w:rsidRDefault="001D1168" w:rsidP="00DD3A1B">
      <w:pPr>
        <w:widowControl w:val="0"/>
        <w:tabs>
          <w:tab w:val="left" w:pos="1134"/>
        </w:tabs>
        <w:autoSpaceDE w:val="0"/>
        <w:spacing w:line="22" w:lineRule="atLeast"/>
        <w:ind w:right="-41" w:firstLine="567"/>
        <w:jc w:val="both"/>
        <w:rPr>
          <w:rFonts w:ascii="Trebuchet MS" w:hAnsi="Trebuchet MS" w:cs="Tahoma"/>
          <w:b/>
          <w:color w:val="3A7C22" w:themeColor="accent6" w:themeShade="BF"/>
          <w:sz w:val="22"/>
          <w:szCs w:val="22"/>
          <w:u w:val="single"/>
        </w:rPr>
      </w:pPr>
      <w:r w:rsidRPr="00912FC4">
        <w:rPr>
          <w:rFonts w:ascii="Trebuchet MS" w:hAnsi="Trebuchet MS" w:cs="Tahoma"/>
          <w:bCs/>
          <w:color w:val="3A7C22" w:themeColor="accent6" w:themeShade="BF"/>
          <w:sz w:val="22"/>
          <w:szCs w:val="22"/>
        </w:rPr>
        <w:t>6</w:t>
      </w:r>
      <w:r w:rsidR="008250D4" w:rsidRPr="00912FC4">
        <w:rPr>
          <w:rFonts w:ascii="Trebuchet MS" w:hAnsi="Trebuchet MS" w:cs="Tahoma"/>
          <w:bCs/>
          <w:color w:val="3A7C22" w:themeColor="accent6" w:themeShade="BF"/>
          <w:sz w:val="22"/>
          <w:szCs w:val="22"/>
        </w:rPr>
        <w:t xml:space="preserve">.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w:t>
      </w:r>
      <w:r w:rsidR="008250D4" w:rsidRPr="00912FC4">
        <w:rPr>
          <w:rFonts w:ascii="Trebuchet MS" w:hAnsi="Trebuchet MS" w:cs="Tahoma"/>
          <w:bCs/>
          <w:color w:val="3A7C22" w:themeColor="accent6" w:themeShade="BF"/>
          <w:sz w:val="22"/>
          <w:szCs w:val="22"/>
        </w:rPr>
        <w:lastRenderedPageBreak/>
        <w:t xml:space="preserve">tiekimą rinkai) ne trumpiau kaip 5 metus nuo prekės garantinio laikotarpio pabaigos, išskyrus atvejus, kai siūlomos prekės originalios (arba joms lygiavertės) atsarginės dalys dėl objektyvių priežasčių negali būti tiekiamos Lietuvos Respublikos rinkai. </w:t>
      </w:r>
      <w:r w:rsidR="007D7F1B" w:rsidRPr="00912FC4">
        <w:rPr>
          <w:rFonts w:ascii="Trebuchet MS" w:hAnsi="Trebuchet MS" w:cs="Tahoma"/>
          <w:b/>
          <w:color w:val="3A7C22" w:themeColor="accent6" w:themeShade="BF"/>
          <w:sz w:val="22"/>
          <w:szCs w:val="22"/>
          <w:u w:val="single"/>
        </w:rPr>
        <w:t xml:space="preserve">Kartu </w:t>
      </w:r>
      <w:r w:rsidR="008250D4" w:rsidRPr="00912FC4">
        <w:rPr>
          <w:rFonts w:ascii="Trebuchet MS" w:hAnsi="Trebuchet MS" w:cs="Tahoma"/>
          <w:b/>
          <w:color w:val="3A7C22" w:themeColor="accent6" w:themeShade="BF"/>
          <w:sz w:val="22"/>
          <w:szCs w:val="22"/>
          <w:u w:val="single"/>
        </w:rPr>
        <w:t>su pasiūlymu tiekėjas turi pateikti atitinkamą tiekėjo ir/arba gamintojo patvirtinimą/ deklaraciją.</w:t>
      </w:r>
    </w:p>
    <w:p w14:paraId="05110332" w14:textId="77777777" w:rsidR="00DD3A1B" w:rsidRPr="00912FC4"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
          <w:bCs/>
          <w:color w:val="3A7C22" w:themeColor="accent6" w:themeShade="BF"/>
          <w:sz w:val="22"/>
          <w:szCs w:val="22"/>
          <w:lang w:bidi="hi-IN"/>
        </w:rPr>
      </w:pPr>
    </w:p>
    <w:p w14:paraId="375F0CBC" w14:textId="77777777" w:rsidR="00DD3A1B" w:rsidRPr="005359BF"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p>
    <w:p w14:paraId="5AE12669" w14:textId="570514B4" w:rsidR="00DD3A1B" w:rsidRPr="005359BF" w:rsidRDefault="00DD3A1B"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t xml:space="preserve">1 </w:t>
      </w:r>
      <w:r w:rsidR="00C4439B" w:rsidRPr="005359BF">
        <w:rPr>
          <w:rFonts w:ascii="Trebuchet MS" w:eastAsia="SimSun" w:hAnsi="Trebuchet MS" w:cs="Tahoma"/>
          <w:b/>
          <w:bCs/>
          <w:sz w:val="22"/>
          <w:szCs w:val="22"/>
          <w:lang w:bidi="hi-IN"/>
        </w:rPr>
        <w:t>p.o.d</w:t>
      </w:r>
      <w:r w:rsidR="00F130C0" w:rsidRPr="005359BF">
        <w:rPr>
          <w:rFonts w:ascii="Trebuchet MS" w:eastAsia="SimSun" w:hAnsi="Trebuchet MS" w:cs="Tahoma"/>
          <w:b/>
          <w:bCs/>
          <w:sz w:val="22"/>
          <w:szCs w:val="22"/>
          <w:lang w:bidi="hi-IN"/>
        </w:rPr>
        <w:t>.</w:t>
      </w:r>
      <w:r w:rsidRPr="005359BF">
        <w:rPr>
          <w:rFonts w:ascii="Trebuchet MS" w:eastAsiaTheme="minorEastAsia" w:hAnsi="Trebuchet MS" w:cs="Tahoma"/>
          <w:b/>
          <w:sz w:val="22"/>
          <w:szCs w:val="22"/>
        </w:rPr>
        <w:t xml:space="preserve"> </w:t>
      </w:r>
      <w:r w:rsidRPr="005359BF">
        <w:rPr>
          <w:rFonts w:ascii="Trebuchet MS" w:hAnsi="Trebuchet MS" w:cs="Tahoma"/>
          <w:b/>
          <w:bCs/>
          <w:sz w:val="22"/>
          <w:szCs w:val="22"/>
        </w:rPr>
        <w:t>Gastroskopas</w:t>
      </w:r>
      <w:r w:rsidR="00873137">
        <w:rPr>
          <w:rFonts w:ascii="Trebuchet MS" w:hAnsi="Trebuchet MS" w:cs="Tahoma"/>
          <w:b/>
          <w:bCs/>
          <w:sz w:val="22"/>
          <w:szCs w:val="22"/>
        </w:rPr>
        <w:t>.</w:t>
      </w:r>
      <w:r w:rsidR="000508F3">
        <w:rPr>
          <w:rFonts w:ascii="Trebuchet MS" w:hAnsi="Trebuchet MS" w:cs="Tahoma"/>
          <w:b/>
          <w:bCs/>
          <w:sz w:val="22"/>
          <w:szCs w:val="22"/>
        </w:rPr>
        <w:t xml:space="preserve"> </w:t>
      </w:r>
      <w:r w:rsidR="00873137">
        <w:rPr>
          <w:rFonts w:ascii="Trebuchet MS" w:hAnsi="Trebuchet MS" w:cs="Tahoma"/>
          <w:b/>
          <w:bCs/>
          <w:sz w:val="22"/>
          <w:szCs w:val="22"/>
        </w:rPr>
        <w:t xml:space="preserve">Pristatymas: </w:t>
      </w:r>
      <w:r w:rsidRPr="005359BF">
        <w:rPr>
          <w:rFonts w:ascii="Trebuchet MS" w:hAnsi="Trebuchet MS" w:cs="Tahoma"/>
          <w:b/>
          <w:bCs/>
          <w:sz w:val="22"/>
          <w:szCs w:val="22"/>
        </w:rPr>
        <w:t xml:space="preserve">Dainavos padalinys, Pramonės pr. 31, Kaunas, </w:t>
      </w:r>
      <w:r w:rsidRPr="005359BF">
        <w:rPr>
          <w:rFonts w:ascii="Trebuchet MS" w:eastAsia="SimSun" w:hAnsi="Trebuchet MS" w:cs="Tahoma"/>
          <w:b/>
          <w:bCs/>
          <w:sz w:val="22"/>
          <w:szCs w:val="22"/>
          <w:lang w:bidi="hi-IN"/>
        </w:rPr>
        <w:t>2 vnt</w:t>
      </w:r>
      <w:r w:rsidR="00345ACF" w:rsidRPr="005359BF">
        <w:rPr>
          <w:rFonts w:ascii="Trebuchet MS" w:eastAsia="SimSun" w:hAnsi="Trebuchet MS" w:cs="Tahoma"/>
          <w:b/>
          <w:bCs/>
          <w:sz w:val="22"/>
          <w:szCs w:val="22"/>
          <w:lang w:bidi="hi-IN"/>
        </w:rPr>
        <w:t>.</w:t>
      </w:r>
      <w:r w:rsidRPr="005359BF">
        <w:rPr>
          <w:rFonts w:ascii="Trebuchet MS" w:eastAsia="SimSun" w:hAnsi="Trebuchet MS" w:cs="Tahoma"/>
          <w:b/>
          <w:bCs/>
          <w:sz w:val="22"/>
          <w:szCs w:val="22"/>
          <w:lang w:bidi="hi-IN"/>
        </w:rPr>
        <w:t>;</w:t>
      </w:r>
      <w:r w:rsidR="000508F3">
        <w:rPr>
          <w:rFonts w:ascii="Trebuchet MS" w:eastAsia="SimSun" w:hAnsi="Trebuchet MS" w:cs="Tahoma"/>
          <w:b/>
          <w:bCs/>
          <w:sz w:val="22"/>
          <w:szCs w:val="22"/>
          <w:lang w:bidi="hi-IN"/>
        </w:rPr>
        <w:t xml:space="preserve"> </w:t>
      </w:r>
      <w:r w:rsidRPr="005359BF">
        <w:rPr>
          <w:rFonts w:ascii="Trebuchet MS" w:eastAsia="SimSun" w:hAnsi="Trebuchet MS" w:cs="Tahoma"/>
          <w:b/>
          <w:bCs/>
          <w:sz w:val="22"/>
          <w:szCs w:val="22"/>
          <w:lang w:bidi="hi-IN"/>
        </w:rPr>
        <w:t>Kalniečių padalinys, Savanorių pr. 369, Kaunas, 1 vnt.</w:t>
      </w:r>
    </w:p>
    <w:p w14:paraId="1FD2E4EC" w14:textId="77777777" w:rsidR="00DD3A1B" w:rsidRPr="005359BF"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Cs/>
          <w:sz w:val="22"/>
          <w:szCs w:val="22"/>
          <w:lang w:bidi="hi-IN"/>
        </w:rPr>
      </w:pPr>
    </w:p>
    <w:tbl>
      <w:tblPr>
        <w:tblW w:w="12899"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1701"/>
        <w:gridCol w:w="1843"/>
        <w:gridCol w:w="2409"/>
      </w:tblGrid>
      <w:tr w:rsidR="00DD3A1B" w:rsidRPr="005359BF" w14:paraId="53241F3C" w14:textId="77777777" w:rsidTr="003A4A84">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49169BA2" w14:textId="506F6039" w:rsidR="00DD3A1B" w:rsidRPr="005359BF" w:rsidRDefault="00DD3A1B" w:rsidP="00DD3A1B">
            <w:pPr>
              <w:jc w:val="center"/>
              <w:rPr>
                <w:rFonts w:ascii="Trebuchet MS" w:hAnsi="Trebuchet MS" w:cs="Tahoma"/>
                <w:b/>
                <w:sz w:val="22"/>
                <w:szCs w:val="22"/>
              </w:rPr>
            </w:pPr>
            <w:r w:rsidRPr="005359BF">
              <w:rPr>
                <w:rFonts w:ascii="Trebuchet MS" w:hAnsi="Trebuchet MS" w:cs="Tahoma"/>
                <w:b/>
                <w:sz w:val="22"/>
                <w:szCs w:val="22"/>
              </w:rPr>
              <w:t xml:space="preserve">Eil. </w:t>
            </w:r>
            <w:r w:rsidR="0037319F" w:rsidRPr="005359BF">
              <w:rPr>
                <w:rFonts w:ascii="Trebuchet MS" w:hAnsi="Trebuchet MS" w:cs="Tahoma"/>
                <w:b/>
                <w:sz w:val="22"/>
                <w:szCs w:val="22"/>
              </w:rPr>
              <w:t>N</w:t>
            </w:r>
            <w:r w:rsidRPr="005359BF">
              <w:rPr>
                <w:rFonts w:ascii="Trebuchet MS" w:hAnsi="Trebuchet MS" w:cs="Tahoma"/>
                <w:b/>
                <w:sz w:val="22"/>
                <w:szCs w:val="22"/>
              </w:rPr>
              <w:t>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78A4F431" w14:textId="5A1350B1" w:rsidR="00DD3A1B" w:rsidRPr="005359BF" w:rsidRDefault="00896B1D" w:rsidP="00AE5333">
            <w:pPr>
              <w:jc w:val="center"/>
              <w:rPr>
                <w:rFonts w:ascii="Trebuchet MS" w:hAnsi="Trebuchet MS" w:cs="Tahoma"/>
                <w:b/>
                <w:sz w:val="22"/>
                <w:szCs w:val="22"/>
              </w:rPr>
            </w:pPr>
            <w:r w:rsidRPr="00896B1D">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B39006C" w14:textId="77777777"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5953"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4D21C8F" w14:textId="77777777" w:rsidR="00DD3A1B" w:rsidRPr="005359BF" w:rsidRDefault="00DD3A1B" w:rsidP="00AE533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B9E4E07" w14:textId="77777777" w:rsidR="00DD3A1B" w:rsidRPr="005359BF" w:rsidRDefault="00DD3A1B" w:rsidP="00AE533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DD3A1B" w:rsidRPr="005359BF" w14:paraId="5B782920" w14:textId="77777777" w:rsidTr="003A4A84">
        <w:tc>
          <w:tcPr>
            <w:tcW w:w="992" w:type="dxa"/>
            <w:vMerge/>
            <w:tcBorders>
              <w:left w:val="single" w:sz="4" w:space="0" w:color="000001"/>
              <w:right w:val="single" w:sz="4" w:space="0" w:color="000001"/>
            </w:tcBorders>
          </w:tcPr>
          <w:p w14:paraId="33112549"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tcMar>
              <w:left w:w="103" w:type="dxa"/>
            </w:tcMar>
            <w:vAlign w:val="center"/>
          </w:tcPr>
          <w:p w14:paraId="2BCF1F95" w14:textId="035D72FE"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tcMar>
              <w:left w:w="103" w:type="dxa"/>
            </w:tcMar>
            <w:vAlign w:val="center"/>
          </w:tcPr>
          <w:p w14:paraId="43FB685A" w14:textId="77777777" w:rsidR="00DD3A1B" w:rsidRPr="005359BF" w:rsidRDefault="00DD3A1B" w:rsidP="00AE5333">
            <w:pPr>
              <w:spacing w:after="200" w:line="276" w:lineRule="auto"/>
              <w:jc w:val="center"/>
              <w:rPr>
                <w:rFonts w:ascii="Trebuchet MS" w:hAnsi="Trebuchet MS" w:cs="Tahoma"/>
                <w:sz w:val="22"/>
                <w:szCs w:val="22"/>
              </w:rPr>
            </w:pPr>
          </w:p>
        </w:tc>
        <w:tc>
          <w:tcPr>
            <w:tcW w:w="1701"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EDF1AA4" w14:textId="77777777" w:rsidR="00DD3A1B" w:rsidRPr="005359BF" w:rsidRDefault="00DD3A1B" w:rsidP="00AE533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252"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700DC62A" w14:textId="77777777" w:rsidR="00DD3A1B" w:rsidRPr="005359BF" w:rsidRDefault="00DD3A1B" w:rsidP="00AE5333">
            <w:pPr>
              <w:jc w:val="center"/>
              <w:rPr>
                <w:rFonts w:ascii="Trebuchet MS" w:hAnsi="Trebuchet MS" w:cs="Tahoma"/>
                <w:sz w:val="22"/>
                <w:szCs w:val="22"/>
              </w:rPr>
            </w:pPr>
            <w:r w:rsidRPr="005359BF">
              <w:rPr>
                <w:rFonts w:ascii="Trebuchet MS" w:hAnsi="Trebuchet MS" w:cs="Tahoma"/>
                <w:b/>
                <w:bCs/>
                <w:sz w:val="22"/>
                <w:szCs w:val="22"/>
              </w:rPr>
              <w:t>Pasiūlymo dokumentai, patvirtinantys siūlomos prekės techninius parametrus</w:t>
            </w:r>
          </w:p>
        </w:tc>
      </w:tr>
      <w:tr w:rsidR="00DD3A1B" w:rsidRPr="005359BF" w14:paraId="24492601" w14:textId="77777777" w:rsidTr="003A4A84">
        <w:trPr>
          <w:trHeight w:val="337"/>
        </w:trPr>
        <w:tc>
          <w:tcPr>
            <w:tcW w:w="992" w:type="dxa"/>
            <w:vMerge/>
            <w:tcBorders>
              <w:left w:val="single" w:sz="4" w:space="0" w:color="000001"/>
              <w:bottom w:val="single" w:sz="4" w:space="0" w:color="000001"/>
              <w:right w:val="single" w:sz="4" w:space="0" w:color="000001"/>
            </w:tcBorders>
          </w:tcPr>
          <w:p w14:paraId="52437AFA"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tcMar>
              <w:left w:w="103" w:type="dxa"/>
            </w:tcMar>
            <w:vAlign w:val="center"/>
          </w:tcPr>
          <w:p w14:paraId="2BCE91CF" w14:textId="33D01F09"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tcMar>
              <w:left w:w="103" w:type="dxa"/>
            </w:tcMar>
            <w:vAlign w:val="center"/>
          </w:tcPr>
          <w:p w14:paraId="2EBC7C3B" w14:textId="77777777" w:rsidR="00DD3A1B" w:rsidRPr="005359BF" w:rsidRDefault="00DD3A1B" w:rsidP="00AE5333">
            <w:pPr>
              <w:spacing w:after="200" w:line="276" w:lineRule="auto"/>
              <w:jc w:val="center"/>
              <w:rPr>
                <w:rFonts w:ascii="Trebuchet MS" w:hAnsi="Trebuchet MS" w:cs="Tahoma"/>
                <w:sz w:val="22"/>
                <w:szCs w:val="22"/>
              </w:rPr>
            </w:pPr>
          </w:p>
        </w:tc>
        <w:tc>
          <w:tcPr>
            <w:tcW w:w="1701"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F6A898" w14:textId="77777777" w:rsidR="00DD3A1B" w:rsidRPr="005359BF" w:rsidRDefault="00DD3A1B" w:rsidP="00AE5333">
            <w:pPr>
              <w:spacing w:after="200" w:line="276" w:lineRule="auto"/>
              <w:jc w:val="center"/>
              <w:rPr>
                <w:rFonts w:ascii="Trebuchet MS" w:hAnsi="Trebuchet MS" w:cs="Tahoma"/>
                <w:sz w:val="22"/>
                <w:szCs w:val="22"/>
              </w:rPr>
            </w:pPr>
          </w:p>
        </w:tc>
        <w:tc>
          <w:tcPr>
            <w:tcW w:w="1843"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4AE9BCD"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2409"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399BAD03"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525CF8" w:rsidRPr="005359BF" w14:paraId="122754FB" w14:textId="77777777" w:rsidTr="00C62E75">
        <w:tc>
          <w:tcPr>
            <w:tcW w:w="992" w:type="dxa"/>
            <w:tcBorders>
              <w:top w:val="single" w:sz="4" w:space="0" w:color="000000"/>
              <w:left w:val="single" w:sz="4" w:space="0" w:color="000000"/>
              <w:bottom w:val="single" w:sz="4" w:space="0" w:color="000000"/>
              <w:right w:val="single" w:sz="4" w:space="0" w:color="auto"/>
            </w:tcBorders>
            <w:shd w:val="clear" w:color="auto" w:fill="DAE9F7" w:themeFill="text2" w:themeFillTint="1A"/>
          </w:tcPr>
          <w:p w14:paraId="65C3D7C0" w14:textId="5D032225" w:rsidR="00525CF8" w:rsidRPr="006B7DD7" w:rsidRDefault="00525CF8" w:rsidP="000E1D1B">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1907"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46B468DA" w14:textId="7000DC06" w:rsidR="00525CF8" w:rsidRPr="006B7DD7" w:rsidRDefault="00525CF8" w:rsidP="000E1D1B">
            <w:pPr>
              <w:rPr>
                <w:rFonts w:ascii="Trebuchet MS" w:hAnsi="Trebuchet MS" w:cs="Tahoma"/>
                <w:b/>
                <w:bCs/>
                <w:sz w:val="22"/>
                <w:szCs w:val="22"/>
              </w:rPr>
            </w:pPr>
            <w:r w:rsidRPr="006B7DD7">
              <w:rPr>
                <w:rFonts w:ascii="Trebuchet MS" w:hAnsi="Trebuchet MS" w:cs="Tahoma"/>
                <w:b/>
                <w:bCs/>
                <w:sz w:val="22"/>
                <w:szCs w:val="22"/>
              </w:rPr>
              <w:t>Gas</w:t>
            </w:r>
            <w:r w:rsidR="008E516B" w:rsidRPr="006B7DD7">
              <w:rPr>
                <w:rFonts w:ascii="Trebuchet MS" w:hAnsi="Trebuchet MS" w:cs="Tahoma"/>
                <w:b/>
                <w:bCs/>
                <w:sz w:val="22"/>
                <w:szCs w:val="22"/>
              </w:rPr>
              <w:t>troskopas (3 vnt.)</w:t>
            </w:r>
          </w:p>
        </w:tc>
      </w:tr>
      <w:tr w:rsidR="00DE06A8" w:rsidRPr="005359BF" w14:paraId="3953DE64" w14:textId="77777777" w:rsidTr="00586DC6">
        <w:tc>
          <w:tcPr>
            <w:tcW w:w="992" w:type="dxa"/>
            <w:tcBorders>
              <w:top w:val="single" w:sz="4" w:space="0" w:color="000000"/>
              <w:left w:val="single" w:sz="4" w:space="0" w:color="000000"/>
              <w:bottom w:val="single" w:sz="4" w:space="0" w:color="000000"/>
              <w:right w:val="single" w:sz="4" w:space="0" w:color="auto"/>
            </w:tcBorders>
          </w:tcPr>
          <w:p w14:paraId="17062564" w14:textId="60CB58E9" w:rsidR="00DE06A8" w:rsidRPr="005359BF" w:rsidRDefault="00DE06A8" w:rsidP="00DE06A8">
            <w:pPr>
              <w:rPr>
                <w:rFonts w:ascii="Trebuchet MS" w:eastAsia="SimSun" w:hAnsi="Trebuchet MS" w:cs="Tahoma"/>
                <w:color w:val="000000"/>
                <w:sz w:val="22"/>
                <w:szCs w:val="22"/>
                <w:lang w:bidi="hi-IN"/>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1.</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1D52779" w14:textId="001495F1" w:rsidR="00DE06A8" w:rsidRPr="005359BF" w:rsidRDefault="00DE06A8" w:rsidP="00DE06A8">
            <w:pPr>
              <w:rPr>
                <w:rFonts w:ascii="Trebuchet MS" w:eastAsia="Times New Roman" w:hAnsi="Trebuchet MS" w:cs="Tahoma"/>
                <w:sz w:val="22"/>
                <w:szCs w:val="22"/>
              </w:rPr>
            </w:pPr>
            <w:r w:rsidRPr="005359BF">
              <w:rPr>
                <w:rFonts w:ascii="Trebuchet MS" w:eastAsia="Times New Roman" w:hAnsi="Trebuchet MS" w:cs="Tahoma"/>
                <w:sz w:val="22"/>
                <w:szCs w:val="22"/>
              </w:rPr>
              <w:t xml:space="preserve">Vaizdo gastroskopas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95824FF" w14:textId="30C8E7FD" w:rsidR="00DE06A8" w:rsidRPr="005359BF" w:rsidRDefault="00DE06A8" w:rsidP="00DE06A8">
            <w:pPr>
              <w:rPr>
                <w:rFonts w:ascii="Trebuchet MS" w:eastAsia="Times New Roman" w:hAnsi="Trebuchet MS" w:cs="Tahoma"/>
                <w:sz w:val="22"/>
                <w:szCs w:val="22"/>
              </w:rPr>
            </w:pPr>
            <w:r w:rsidRPr="005359BF">
              <w:rPr>
                <w:rFonts w:ascii="Trebuchet MS" w:eastAsia="Times New Roman" w:hAnsi="Trebuchet MS" w:cs="Tahoma"/>
                <w:sz w:val="22"/>
                <w:szCs w:val="22"/>
              </w:rPr>
              <w:t>Spalvoto vaizdo, HD raiškos</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59034E2" w14:textId="2678998C" w:rsidR="00DE06A8" w:rsidRPr="000E1D1B" w:rsidRDefault="00DE06A8" w:rsidP="00DE06A8">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1849B1AC" w14:textId="7BA75FA8" w:rsidR="00DE06A8" w:rsidRPr="000E1D1B" w:rsidRDefault="00DE06A8" w:rsidP="00DE06A8">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31D8B7" w14:textId="5F0D9B07" w:rsidR="00DE06A8" w:rsidRPr="000E1D1B" w:rsidRDefault="00DE06A8" w:rsidP="00DE06A8">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21FFEAFA" w14:textId="77777777" w:rsidTr="00586DC6">
        <w:tc>
          <w:tcPr>
            <w:tcW w:w="992" w:type="dxa"/>
            <w:tcBorders>
              <w:top w:val="single" w:sz="4" w:space="0" w:color="000000"/>
              <w:left w:val="single" w:sz="4" w:space="0" w:color="000000"/>
              <w:bottom w:val="single" w:sz="4" w:space="0" w:color="000000"/>
              <w:right w:val="single" w:sz="4" w:space="0" w:color="auto"/>
            </w:tcBorders>
          </w:tcPr>
          <w:p w14:paraId="0E43C58C" w14:textId="5EA3FF81" w:rsidR="000E1D1B" w:rsidRPr="005359BF" w:rsidRDefault="000E1D1B" w:rsidP="000E1D1B">
            <w:pPr>
              <w:rPr>
                <w:rFonts w:ascii="Trebuchet MS" w:eastAsia="Times New Roman"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2</w:t>
            </w:r>
            <w:r w:rsidRPr="005359BF">
              <w:rPr>
                <w:rFonts w:ascii="Trebuchet MS" w:eastAsia="SimSun" w:hAnsi="Trebuchet MS" w:cs="Tahoma"/>
                <w:color w:val="000000"/>
                <w:sz w:val="22"/>
                <w:szCs w:val="22"/>
                <w:lang w:bidi="hi-IN"/>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10D370E" w14:textId="6E970647" w:rsidR="000E1D1B" w:rsidRPr="005359BF" w:rsidRDefault="008E0975" w:rsidP="000E1D1B">
            <w:pPr>
              <w:rPr>
                <w:rFonts w:ascii="Trebuchet MS" w:hAnsi="Trebuchet MS" w:cs="Tahoma"/>
                <w:sz w:val="22"/>
                <w:szCs w:val="22"/>
              </w:rPr>
            </w:pPr>
            <w:r>
              <w:rPr>
                <w:rFonts w:ascii="Trebuchet MS" w:eastAsia="Times New Roman" w:hAnsi="Trebuchet MS" w:cs="Tahoma"/>
                <w:sz w:val="22"/>
                <w:szCs w:val="22"/>
              </w:rPr>
              <w:t>A</w:t>
            </w:r>
            <w:r w:rsidR="000E1D1B" w:rsidRPr="005359BF">
              <w:rPr>
                <w:rFonts w:ascii="Trebuchet MS" w:eastAsia="Times New Roman" w:hAnsi="Trebuchet MS" w:cs="Tahoma"/>
                <w:sz w:val="22"/>
                <w:szCs w:val="22"/>
              </w:rPr>
              <w:t xml:space="preserve">pžiūros laukas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305F173" w14:textId="1E4D686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140º</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60C88B2" w14:textId="6B2E6025"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9E4C5D1" w14:textId="6D2B6439"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885D9C3" w14:textId="34B0D76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324C12" w:rsidRPr="005359BF" w14:paraId="57130D44" w14:textId="77777777" w:rsidTr="00CF517D">
        <w:tc>
          <w:tcPr>
            <w:tcW w:w="992" w:type="dxa"/>
            <w:tcBorders>
              <w:top w:val="single" w:sz="4" w:space="0" w:color="000000"/>
              <w:left w:val="single" w:sz="4" w:space="0" w:color="000000"/>
              <w:bottom w:val="single" w:sz="4" w:space="0" w:color="000000"/>
              <w:right w:val="single" w:sz="4" w:space="0" w:color="auto"/>
            </w:tcBorders>
          </w:tcPr>
          <w:p w14:paraId="2FA21774" w14:textId="624D9A0F" w:rsidR="00324C12" w:rsidRPr="005359BF" w:rsidRDefault="00324C12" w:rsidP="000E1D1B">
            <w:pPr>
              <w:rPr>
                <w:rFonts w:ascii="Trebuchet MS" w:eastAsia="Times New Roman" w:hAnsi="Trebuchet MS" w:cs="Tahoma"/>
                <w:sz w:val="22"/>
                <w:szCs w:val="22"/>
              </w:rPr>
            </w:pPr>
            <w:r w:rsidRPr="005359BF">
              <w:rPr>
                <w:rFonts w:ascii="Trebuchet MS" w:eastAsia="SimSun" w:hAnsi="Trebuchet MS" w:cs="Tahoma"/>
                <w:color w:val="000000"/>
                <w:sz w:val="22"/>
                <w:szCs w:val="22"/>
                <w:lang w:bidi="hi-IN"/>
              </w:rPr>
              <w:t>1.</w:t>
            </w:r>
            <w:r>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7AB472E" w14:textId="58FE5224" w:rsidR="00324C12" w:rsidRPr="005359BF" w:rsidRDefault="00324C12" w:rsidP="000E1D1B">
            <w:pPr>
              <w:rPr>
                <w:rFonts w:ascii="Trebuchet MS" w:hAnsi="Trebuchet MS" w:cs="Tahoma"/>
                <w:sz w:val="22"/>
                <w:szCs w:val="22"/>
              </w:rPr>
            </w:pPr>
            <w:r w:rsidRPr="005359BF">
              <w:rPr>
                <w:rFonts w:ascii="Trebuchet MS" w:eastAsia="Times New Roman" w:hAnsi="Trebuchet MS" w:cs="Tahoma"/>
                <w:sz w:val="22"/>
                <w:szCs w:val="22"/>
              </w:rPr>
              <w:t>Lenkimo kampai:</w:t>
            </w:r>
          </w:p>
        </w:tc>
        <w:tc>
          <w:tcPr>
            <w:tcW w:w="8930"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39A70261" w14:textId="12A678D2" w:rsidR="00324C12" w:rsidRPr="000E1D1B" w:rsidRDefault="00324C12" w:rsidP="000E1D1B">
            <w:pPr>
              <w:rPr>
                <w:rFonts w:ascii="Trebuchet MS" w:hAnsi="Trebuchet MS" w:cs="Tahoma"/>
                <w:bCs/>
                <w:sz w:val="22"/>
                <w:szCs w:val="22"/>
              </w:rPr>
            </w:pPr>
          </w:p>
        </w:tc>
      </w:tr>
      <w:tr w:rsidR="000E1D1B" w:rsidRPr="005359BF" w14:paraId="031128C6" w14:textId="77777777" w:rsidTr="00586DC6">
        <w:tc>
          <w:tcPr>
            <w:tcW w:w="992" w:type="dxa"/>
            <w:tcBorders>
              <w:top w:val="single" w:sz="4" w:space="0" w:color="000000"/>
              <w:left w:val="single" w:sz="4" w:space="0" w:color="000000"/>
              <w:bottom w:val="single" w:sz="4" w:space="0" w:color="000000"/>
              <w:right w:val="single" w:sz="4" w:space="0" w:color="auto"/>
            </w:tcBorders>
          </w:tcPr>
          <w:p w14:paraId="2C544B2D" w14:textId="0D4BA329"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.1.</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D9D67E1" w14:textId="4095E7FD" w:rsidR="000E1D1B" w:rsidRPr="005359BF" w:rsidRDefault="008E0975" w:rsidP="000E1D1B">
            <w:pPr>
              <w:rPr>
                <w:rFonts w:ascii="Trebuchet MS" w:hAnsi="Trebuchet MS" w:cs="Tahoma"/>
                <w:sz w:val="22"/>
                <w:szCs w:val="22"/>
              </w:rPr>
            </w:pPr>
            <w:r>
              <w:rPr>
                <w:rFonts w:ascii="Trebuchet MS" w:hAnsi="Trebuchet MS" w:cs="Tahoma"/>
                <w:sz w:val="22"/>
                <w:szCs w:val="22"/>
              </w:rPr>
              <w:t>A</w:t>
            </w:r>
            <w:r w:rsidR="000E1D1B" w:rsidRPr="005359BF">
              <w:rPr>
                <w:rFonts w:ascii="Trebuchet MS" w:hAnsi="Trebuchet MS" w:cs="Tahoma"/>
                <w:sz w:val="22"/>
                <w:szCs w:val="22"/>
              </w:rPr>
              <w:t>ukštyn</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1AA70BA4" w14:textId="1337358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210º</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5765172" w14:textId="6487F8F7"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71F4519" w14:textId="4F66F738"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5AAC340" w14:textId="3C26F0DE"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DAB5367" w14:textId="77777777" w:rsidTr="00586DC6">
        <w:tc>
          <w:tcPr>
            <w:tcW w:w="992" w:type="dxa"/>
            <w:tcBorders>
              <w:top w:val="single" w:sz="4" w:space="0" w:color="000000"/>
              <w:left w:val="single" w:sz="4" w:space="0" w:color="000000"/>
              <w:bottom w:val="single" w:sz="4" w:space="0" w:color="000000"/>
              <w:right w:val="single" w:sz="4" w:space="0" w:color="auto"/>
            </w:tcBorders>
          </w:tcPr>
          <w:p w14:paraId="55FA3902" w14:textId="23ABEAF1"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.2.</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4C1E23F1" w14:textId="3E4B7E9F" w:rsidR="000E1D1B" w:rsidRPr="005359BF" w:rsidRDefault="008E0975" w:rsidP="000E1D1B">
            <w:pPr>
              <w:rPr>
                <w:rFonts w:ascii="Trebuchet MS" w:hAnsi="Trebuchet MS" w:cs="Tahoma"/>
                <w:sz w:val="22"/>
                <w:szCs w:val="22"/>
              </w:rPr>
            </w:pPr>
            <w:r>
              <w:rPr>
                <w:rFonts w:ascii="Trebuchet MS" w:hAnsi="Trebuchet MS" w:cs="Tahoma"/>
                <w:sz w:val="22"/>
                <w:szCs w:val="22"/>
              </w:rPr>
              <w:t>Ž</w:t>
            </w:r>
            <w:r w:rsidR="000E1D1B" w:rsidRPr="005359BF">
              <w:rPr>
                <w:rFonts w:ascii="Trebuchet MS" w:hAnsi="Trebuchet MS" w:cs="Tahoma"/>
                <w:sz w:val="22"/>
                <w:szCs w:val="22"/>
              </w:rPr>
              <w:t>emyn</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B55AE2B" w14:textId="16E8688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61076FDA" w14:textId="3CF3401A"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55ADBED" w14:textId="5AEEFBE9"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9B41C38" w14:textId="1D430B03"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260221F" w14:textId="77777777" w:rsidTr="00586DC6">
        <w:tc>
          <w:tcPr>
            <w:tcW w:w="992" w:type="dxa"/>
            <w:tcBorders>
              <w:top w:val="single" w:sz="4" w:space="0" w:color="000000"/>
              <w:left w:val="single" w:sz="4" w:space="0" w:color="000000"/>
              <w:bottom w:val="single" w:sz="4" w:space="0" w:color="000000"/>
              <w:right w:val="single" w:sz="4" w:space="0" w:color="auto"/>
            </w:tcBorders>
          </w:tcPr>
          <w:p w14:paraId="2901C55D" w14:textId="417DA355"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.3.</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9A303FB" w14:textId="1205FA63" w:rsidR="000E1D1B" w:rsidRPr="005359BF" w:rsidRDefault="008E0975" w:rsidP="000E1D1B">
            <w:pPr>
              <w:rPr>
                <w:rFonts w:ascii="Trebuchet MS" w:hAnsi="Trebuchet MS" w:cs="Tahoma"/>
                <w:sz w:val="22"/>
                <w:szCs w:val="22"/>
              </w:rPr>
            </w:pPr>
            <w:r>
              <w:rPr>
                <w:rFonts w:ascii="Trebuchet MS" w:hAnsi="Trebuchet MS" w:cs="Tahoma"/>
                <w:sz w:val="22"/>
                <w:szCs w:val="22"/>
              </w:rPr>
              <w:t>Į</w:t>
            </w:r>
            <w:r w:rsidR="000E1D1B" w:rsidRPr="005359BF">
              <w:rPr>
                <w:rFonts w:ascii="Trebuchet MS" w:hAnsi="Trebuchet MS" w:cs="Tahoma"/>
                <w:sz w:val="22"/>
                <w:szCs w:val="22"/>
              </w:rPr>
              <w:t xml:space="preserve"> kairę</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DDCAAF1" w14:textId="5CB6333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596DC02" w14:textId="300A451D"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7830753" w14:textId="150A26E8"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8BCE9BF" w14:textId="41833CB1"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24F6036" w14:textId="77777777" w:rsidTr="00586DC6">
        <w:tc>
          <w:tcPr>
            <w:tcW w:w="992" w:type="dxa"/>
            <w:tcBorders>
              <w:top w:val="single" w:sz="4" w:space="0" w:color="000000"/>
              <w:left w:val="single" w:sz="4" w:space="0" w:color="000000"/>
              <w:bottom w:val="single" w:sz="4" w:space="0" w:color="000000"/>
              <w:right w:val="single" w:sz="4" w:space="0" w:color="auto"/>
            </w:tcBorders>
          </w:tcPr>
          <w:p w14:paraId="67F80FE6" w14:textId="08CDE7DE"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.4.</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E3AE4A7" w14:textId="1FD1DA12" w:rsidR="000E1D1B" w:rsidRPr="005359BF" w:rsidRDefault="008E0975" w:rsidP="000E1D1B">
            <w:pPr>
              <w:rPr>
                <w:rFonts w:ascii="Trebuchet MS" w:hAnsi="Trebuchet MS" w:cs="Tahoma"/>
                <w:sz w:val="22"/>
                <w:szCs w:val="22"/>
              </w:rPr>
            </w:pPr>
            <w:r>
              <w:rPr>
                <w:rFonts w:ascii="Trebuchet MS" w:hAnsi="Trebuchet MS" w:cs="Tahoma"/>
                <w:sz w:val="22"/>
                <w:szCs w:val="22"/>
              </w:rPr>
              <w:t>Į</w:t>
            </w:r>
            <w:r w:rsidR="000E1D1B" w:rsidRPr="005359BF">
              <w:rPr>
                <w:rFonts w:ascii="Trebuchet MS" w:hAnsi="Trebuchet MS" w:cs="Tahoma"/>
                <w:sz w:val="22"/>
                <w:szCs w:val="22"/>
              </w:rPr>
              <w:t xml:space="preserve"> dešinę</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462C4FE" w14:textId="12815685"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4C2C1485" w14:textId="62BC24CC"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21C20C3" w14:textId="66DC7F6C"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C21A8A4" w14:textId="34113FD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F85A3FB" w14:textId="77777777" w:rsidTr="00586DC6">
        <w:tc>
          <w:tcPr>
            <w:tcW w:w="992" w:type="dxa"/>
            <w:tcBorders>
              <w:top w:val="single" w:sz="4" w:space="0" w:color="000000"/>
              <w:left w:val="single" w:sz="4" w:space="0" w:color="000000"/>
              <w:bottom w:val="single" w:sz="4" w:space="0" w:color="000000"/>
              <w:right w:val="single" w:sz="4" w:space="0" w:color="auto"/>
            </w:tcBorders>
          </w:tcPr>
          <w:p w14:paraId="7D112456" w14:textId="1162EFFA"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4</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4A7CF64B" w14:textId="3286EBCF"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Įvedamos dalies diametras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70183C6" w14:textId="7B5547A8"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daugiau 9,8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290551" w14:textId="14CB846F"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BDCBB7" w14:textId="5EA461ED"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C3D1CC6" w14:textId="634DA580"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759F5A7" w14:textId="77777777" w:rsidTr="00586DC6">
        <w:tc>
          <w:tcPr>
            <w:tcW w:w="992" w:type="dxa"/>
            <w:tcBorders>
              <w:top w:val="single" w:sz="4" w:space="0" w:color="000000"/>
              <w:left w:val="single" w:sz="4" w:space="0" w:color="000000"/>
              <w:bottom w:val="single" w:sz="4" w:space="0" w:color="000000"/>
              <w:right w:val="single" w:sz="4" w:space="0" w:color="auto"/>
            </w:tcBorders>
          </w:tcPr>
          <w:p w14:paraId="7E49C44D" w14:textId="708B9FD5"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5</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2D24FA45" w14:textId="15ABE3AB"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Kanalo diametras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EA1FF28" w14:textId="6707A748"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2,8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27C6966C" w14:textId="34D308A0"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8856E80" w14:textId="1EFEB5E6"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1ECDFFF" w14:textId="2C94EEE1"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9146F55" w14:textId="77777777" w:rsidTr="00586DC6">
        <w:tc>
          <w:tcPr>
            <w:tcW w:w="992" w:type="dxa"/>
            <w:tcBorders>
              <w:top w:val="single" w:sz="4" w:space="0" w:color="000000"/>
              <w:left w:val="single" w:sz="4" w:space="0" w:color="000000"/>
              <w:bottom w:val="single" w:sz="4" w:space="0" w:color="000000"/>
              <w:right w:val="single" w:sz="4" w:space="0" w:color="auto"/>
            </w:tcBorders>
          </w:tcPr>
          <w:p w14:paraId="6E63D556" w14:textId="3431CBBA"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6</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5131F477" w14:textId="6EFCAC1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Tiesioginio apiplovimo kanalas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047C6043" w14:textId="1EC5FF12"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Būtina</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32859473" w14:textId="689CFBA9"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499CDCC3" w14:textId="696F7F00"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21CE0EA4" w14:textId="7567FF75"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7BA5309" w14:textId="77777777" w:rsidTr="00586DC6">
        <w:tc>
          <w:tcPr>
            <w:tcW w:w="992" w:type="dxa"/>
            <w:tcBorders>
              <w:top w:val="single" w:sz="4" w:space="0" w:color="000000"/>
              <w:left w:val="single" w:sz="4" w:space="0" w:color="000000"/>
              <w:bottom w:val="single" w:sz="4" w:space="0" w:color="000000"/>
              <w:right w:val="single" w:sz="4" w:space="0" w:color="auto"/>
            </w:tcBorders>
          </w:tcPr>
          <w:p w14:paraId="127F4D58" w14:textId="36D98B61"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7</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20001434" w14:textId="06FC276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Darbinis ilgis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E13E057" w14:textId="532531BC"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1050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B922E18" w14:textId="31C03141"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1FF02F1" w14:textId="352E46EE"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F20C88B" w14:textId="4B63FAC4"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FDB09F1" w14:textId="77777777" w:rsidTr="00586DC6">
        <w:tc>
          <w:tcPr>
            <w:tcW w:w="992" w:type="dxa"/>
            <w:tcBorders>
              <w:top w:val="single" w:sz="4" w:space="0" w:color="000000"/>
              <w:left w:val="single" w:sz="4" w:space="0" w:color="000000"/>
              <w:bottom w:val="single" w:sz="4" w:space="0" w:color="000000"/>
              <w:right w:val="single" w:sz="4" w:space="0" w:color="auto"/>
            </w:tcBorders>
          </w:tcPr>
          <w:p w14:paraId="3F267D0B" w14:textId="63E304CD"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8</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210789A" w14:textId="38C6D6A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Komplektacija</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5AC52854" w14:textId="77777777"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r w:rsidRPr="005359BF">
              <w:rPr>
                <w:rFonts w:ascii="Trebuchet MS" w:hAnsi="Trebuchet MS" w:cs="Tahoma"/>
                <w:sz w:val="22"/>
                <w:szCs w:val="22"/>
              </w:rPr>
              <w:t>Standartiniai endoskopo valymo priedai - 1 kompl.;</w:t>
            </w:r>
          </w:p>
          <w:p w14:paraId="58A8FAAD" w14:textId="77777777"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r w:rsidRPr="005359BF">
              <w:rPr>
                <w:rFonts w:ascii="Trebuchet MS" w:hAnsi="Trebuchet MS" w:cs="Tahoma"/>
                <w:sz w:val="22"/>
                <w:szCs w:val="22"/>
              </w:rPr>
              <w:t>Biopsinės žnyplės:</w:t>
            </w:r>
          </w:p>
          <w:p w14:paraId="65A5A8B8" w14:textId="77777777"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r w:rsidRPr="005359BF">
              <w:rPr>
                <w:rFonts w:ascii="Trebuchet MS" w:hAnsi="Trebuchet MS" w:cs="Tahoma"/>
                <w:sz w:val="22"/>
                <w:szCs w:val="22"/>
              </w:rPr>
              <w:t>- autoklavuojamos - 2 vnt.;</w:t>
            </w:r>
          </w:p>
          <w:p w14:paraId="7CEFA134" w14:textId="1F468DF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 vienkartinės - 20 vnt.</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085270" w14:textId="55981708"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2A4F409F" w14:textId="46B861FA"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D6ED480" w14:textId="2A938605"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E6BA1E4" w14:textId="77777777" w:rsidTr="00586DC6">
        <w:trPr>
          <w:trHeight w:val="306"/>
        </w:trPr>
        <w:tc>
          <w:tcPr>
            <w:tcW w:w="992" w:type="dxa"/>
            <w:tcBorders>
              <w:top w:val="single" w:sz="4" w:space="0" w:color="000000"/>
              <w:left w:val="single" w:sz="4" w:space="0" w:color="000000"/>
              <w:bottom w:val="single" w:sz="4" w:space="0" w:color="000000"/>
              <w:right w:val="single" w:sz="4" w:space="0" w:color="auto"/>
            </w:tcBorders>
          </w:tcPr>
          <w:p w14:paraId="5A4A7A36" w14:textId="77829D6F"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9</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1193B6A" w14:textId="4297F2C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Suderinamumas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0093BAE" w14:textId="2FD8CCF1"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Tinka be papildomų adapterių prie abiejų poliklinikoje naudojamų vaizdo procesorių EPK-1000 ir EPK-i (Pentax)</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2D436AE3" w14:textId="78892B41"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E6856DE" w14:textId="414D5AB8"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3D9324D" w14:textId="4F9E134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F130C0" w:rsidRPr="005359BF" w14:paraId="0DA2713F" w14:textId="77777777" w:rsidTr="002D02F8">
        <w:trPr>
          <w:trHeight w:val="306"/>
        </w:trPr>
        <w:tc>
          <w:tcPr>
            <w:tcW w:w="992" w:type="dxa"/>
            <w:tcBorders>
              <w:top w:val="single" w:sz="4" w:space="0" w:color="000000"/>
              <w:left w:val="single" w:sz="4" w:space="0" w:color="000000"/>
              <w:bottom w:val="single" w:sz="4" w:space="0" w:color="000000"/>
              <w:right w:val="single" w:sz="4" w:space="0" w:color="auto"/>
            </w:tcBorders>
          </w:tcPr>
          <w:p w14:paraId="6AB85063" w14:textId="74EE1D2D" w:rsidR="00F130C0" w:rsidRPr="005359BF" w:rsidRDefault="00F130C0" w:rsidP="00DD3A1B">
            <w:pPr>
              <w:rPr>
                <w:rFonts w:ascii="Trebuchet MS" w:eastAsia="SimSun" w:hAnsi="Trebuchet MS" w:cs="Tahoma"/>
                <w:color w:val="000000"/>
                <w:sz w:val="22"/>
                <w:szCs w:val="22"/>
                <w:lang w:bidi="hi-IN"/>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10</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BF0CA98" w14:textId="123779D4" w:rsidR="00F130C0" w:rsidRPr="005359BF" w:rsidRDefault="00F130C0" w:rsidP="00DD3A1B">
            <w:pPr>
              <w:rPr>
                <w:rFonts w:ascii="Trebuchet MS" w:hAnsi="Trebuchet MS" w:cs="Tahoma"/>
                <w:sz w:val="22"/>
                <w:szCs w:val="22"/>
              </w:rPr>
            </w:pPr>
            <w:r w:rsidRPr="005359BF">
              <w:rPr>
                <w:rFonts w:ascii="Trebuchet MS" w:hAnsi="Trebuchet MS" w:cs="Tahoma"/>
                <w:sz w:val="22"/>
                <w:szCs w:val="22"/>
              </w:rPr>
              <w:t>Garantija</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1F9900E3" w14:textId="287963CC" w:rsidR="00F130C0" w:rsidRPr="005359BF" w:rsidRDefault="00F130C0" w:rsidP="00DD3A1B">
            <w:pPr>
              <w:rPr>
                <w:rFonts w:ascii="Trebuchet MS" w:hAnsi="Trebuchet MS" w:cs="Tahoma"/>
                <w:sz w:val="22"/>
                <w:szCs w:val="22"/>
              </w:rPr>
            </w:pPr>
            <w:r w:rsidRPr="005359BF">
              <w:rPr>
                <w:rFonts w:ascii="Trebuchet MS" w:hAnsi="Trebuchet MS" w:cs="Tahoma"/>
                <w:sz w:val="22"/>
                <w:szCs w:val="22"/>
              </w:rPr>
              <w:t>Ne mažiau 24 mėn.</w:t>
            </w:r>
          </w:p>
        </w:tc>
        <w:tc>
          <w:tcPr>
            <w:tcW w:w="5953" w:type="dxa"/>
            <w:gridSpan w:val="3"/>
            <w:tcBorders>
              <w:top w:val="single" w:sz="4" w:space="0" w:color="000001"/>
              <w:left w:val="single" w:sz="4" w:space="0" w:color="000001"/>
              <w:right w:val="single" w:sz="4" w:space="0" w:color="000001"/>
            </w:tcBorders>
            <w:tcMar>
              <w:left w:w="103" w:type="dxa"/>
            </w:tcMar>
            <w:vAlign w:val="center"/>
          </w:tcPr>
          <w:p w14:paraId="5845ED03" w14:textId="72C023F8" w:rsidR="00F130C0"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6A367F12" w14:textId="77777777" w:rsidR="00A870DC" w:rsidRPr="005359BF" w:rsidRDefault="00A870DC">
      <w:pPr>
        <w:rPr>
          <w:rFonts w:ascii="Trebuchet MS" w:hAnsi="Trebuchet MS"/>
          <w:sz w:val="22"/>
          <w:szCs w:val="22"/>
        </w:rPr>
      </w:pPr>
    </w:p>
    <w:p w14:paraId="57FF6924" w14:textId="77777777" w:rsidR="00DD3A1B" w:rsidRPr="005359BF" w:rsidRDefault="00DD3A1B">
      <w:pPr>
        <w:rPr>
          <w:rFonts w:ascii="Trebuchet MS" w:hAnsi="Trebuchet MS"/>
          <w:sz w:val="22"/>
          <w:szCs w:val="22"/>
        </w:rPr>
      </w:pPr>
    </w:p>
    <w:p w14:paraId="1D54784F" w14:textId="197E8F64" w:rsidR="00DD3A1B" w:rsidRPr="005359BF" w:rsidRDefault="00DD3A1B"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lastRenderedPageBreak/>
        <w:t>2 p.</w:t>
      </w:r>
      <w:r w:rsidR="00F130C0" w:rsidRPr="005359BF">
        <w:rPr>
          <w:rFonts w:ascii="Trebuchet MS" w:eastAsia="SimSun" w:hAnsi="Trebuchet MS" w:cs="Tahoma"/>
          <w:b/>
          <w:bCs/>
          <w:sz w:val="22"/>
          <w:szCs w:val="22"/>
          <w:lang w:bidi="hi-IN"/>
        </w:rPr>
        <w:t>o.</w:t>
      </w:r>
      <w:r w:rsidRPr="005359BF">
        <w:rPr>
          <w:rFonts w:ascii="Trebuchet MS" w:eastAsia="SimSun" w:hAnsi="Trebuchet MS" w:cs="Tahoma"/>
          <w:b/>
          <w:bCs/>
          <w:sz w:val="22"/>
          <w:szCs w:val="22"/>
          <w:lang w:bidi="hi-IN"/>
        </w:rPr>
        <w:t>d.</w:t>
      </w:r>
      <w:r w:rsidRPr="005359BF">
        <w:rPr>
          <w:rFonts w:ascii="Trebuchet MS" w:eastAsiaTheme="minorEastAsia" w:hAnsi="Trebuchet MS" w:cs="Tahoma"/>
          <w:b/>
          <w:sz w:val="22"/>
          <w:szCs w:val="22"/>
        </w:rPr>
        <w:t xml:space="preserve"> </w:t>
      </w:r>
      <w:r w:rsidRPr="005359BF">
        <w:rPr>
          <w:rFonts w:ascii="Trebuchet MS" w:hAnsi="Trebuchet MS" w:cs="Tahoma"/>
          <w:b/>
          <w:bCs/>
          <w:sz w:val="22"/>
          <w:szCs w:val="22"/>
        </w:rPr>
        <w:t>Kolonoskopas</w:t>
      </w:r>
      <w:r w:rsidR="00873137">
        <w:rPr>
          <w:rFonts w:ascii="Trebuchet MS" w:hAnsi="Trebuchet MS" w:cs="Tahoma"/>
          <w:b/>
          <w:bCs/>
          <w:sz w:val="22"/>
          <w:szCs w:val="22"/>
        </w:rPr>
        <w:t>. Pristatymas:</w:t>
      </w:r>
      <w:r w:rsidR="000508F3">
        <w:rPr>
          <w:rFonts w:ascii="Trebuchet MS" w:hAnsi="Trebuchet MS" w:cs="Tahoma"/>
          <w:b/>
          <w:bCs/>
          <w:sz w:val="22"/>
          <w:szCs w:val="22"/>
        </w:rPr>
        <w:t xml:space="preserve"> </w:t>
      </w:r>
      <w:r w:rsidRPr="005359BF">
        <w:rPr>
          <w:rFonts w:ascii="Trebuchet MS" w:hAnsi="Trebuchet MS" w:cs="Tahoma"/>
          <w:b/>
          <w:bCs/>
          <w:sz w:val="22"/>
          <w:szCs w:val="22"/>
        </w:rPr>
        <w:t xml:space="preserve">Dainavos padalinys, Pramonės pr. 31, Kaunas, </w:t>
      </w:r>
      <w:r w:rsidRPr="005359BF">
        <w:rPr>
          <w:rFonts w:ascii="Trebuchet MS" w:eastAsia="SimSun" w:hAnsi="Trebuchet MS" w:cs="Tahoma"/>
          <w:b/>
          <w:bCs/>
          <w:sz w:val="22"/>
          <w:szCs w:val="22"/>
          <w:lang w:bidi="hi-IN"/>
        </w:rPr>
        <w:t>1 vnt.</w:t>
      </w:r>
    </w:p>
    <w:p w14:paraId="4C983714" w14:textId="77777777" w:rsidR="00DD3A1B" w:rsidRPr="005359BF"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Cs/>
          <w:sz w:val="22"/>
          <w:szCs w:val="22"/>
          <w:lang w:bidi="hi-IN"/>
        </w:rPr>
      </w:pPr>
    </w:p>
    <w:tbl>
      <w:tblPr>
        <w:tblW w:w="12899"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1701"/>
        <w:gridCol w:w="1843"/>
        <w:gridCol w:w="2409"/>
      </w:tblGrid>
      <w:tr w:rsidR="00DD3A1B" w:rsidRPr="005359BF" w14:paraId="037159BD" w14:textId="77777777" w:rsidTr="003A4A84">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0685E5F1" w14:textId="2570B13B"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 xml:space="preserve">Eil. </w:t>
            </w:r>
            <w:r w:rsidR="0037319F" w:rsidRPr="005359BF">
              <w:rPr>
                <w:rFonts w:ascii="Trebuchet MS" w:hAnsi="Trebuchet MS" w:cs="Tahoma"/>
                <w:b/>
                <w:sz w:val="22"/>
                <w:szCs w:val="22"/>
              </w:rPr>
              <w:t>N</w:t>
            </w:r>
            <w:r w:rsidRPr="005359BF">
              <w:rPr>
                <w:rFonts w:ascii="Trebuchet MS" w:hAnsi="Trebuchet MS" w:cs="Tahoma"/>
                <w:b/>
                <w:sz w:val="22"/>
                <w:szCs w:val="22"/>
              </w:rPr>
              <w:t>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59D302B3" w14:textId="69BEE0C7" w:rsidR="00DD3A1B" w:rsidRPr="005359BF" w:rsidRDefault="00896B1D" w:rsidP="00AE5333">
            <w:pPr>
              <w:jc w:val="center"/>
              <w:rPr>
                <w:rFonts w:ascii="Trebuchet MS" w:hAnsi="Trebuchet MS" w:cs="Tahoma"/>
                <w:b/>
                <w:sz w:val="22"/>
                <w:szCs w:val="22"/>
              </w:rPr>
            </w:pPr>
            <w:r w:rsidRPr="00896B1D">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1B770E" w14:textId="77777777"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5953"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BB30863" w14:textId="77777777" w:rsidR="00DD3A1B" w:rsidRPr="005359BF" w:rsidRDefault="00DD3A1B" w:rsidP="00AE533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E558F91" w14:textId="77777777" w:rsidR="00DD3A1B" w:rsidRPr="005359BF" w:rsidRDefault="00DD3A1B" w:rsidP="00AE533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DD3A1B" w:rsidRPr="005359BF" w14:paraId="1511E5C4" w14:textId="77777777" w:rsidTr="003A4A84">
        <w:tc>
          <w:tcPr>
            <w:tcW w:w="992" w:type="dxa"/>
            <w:vMerge/>
            <w:tcBorders>
              <w:left w:val="single" w:sz="4" w:space="0" w:color="000001"/>
              <w:right w:val="single" w:sz="4" w:space="0" w:color="000001"/>
            </w:tcBorders>
            <w:shd w:val="clear" w:color="auto" w:fill="C1E4F5" w:themeFill="accent1" w:themeFillTint="33"/>
          </w:tcPr>
          <w:p w14:paraId="2E8C53A5"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shd w:val="clear" w:color="auto" w:fill="C1E4F5" w:themeFill="accent1" w:themeFillTint="33"/>
            <w:tcMar>
              <w:left w:w="103" w:type="dxa"/>
            </w:tcMar>
            <w:vAlign w:val="center"/>
          </w:tcPr>
          <w:p w14:paraId="5871AC51"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BEC954A" w14:textId="77777777" w:rsidR="00DD3A1B" w:rsidRPr="005359BF" w:rsidRDefault="00DD3A1B" w:rsidP="00AE5333">
            <w:pPr>
              <w:spacing w:after="200" w:line="276" w:lineRule="auto"/>
              <w:jc w:val="center"/>
              <w:rPr>
                <w:rFonts w:ascii="Trebuchet MS" w:hAnsi="Trebuchet MS" w:cs="Tahoma"/>
                <w:sz w:val="22"/>
                <w:szCs w:val="22"/>
              </w:rPr>
            </w:pPr>
          </w:p>
        </w:tc>
        <w:tc>
          <w:tcPr>
            <w:tcW w:w="1701"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E280701" w14:textId="77777777" w:rsidR="00DD3A1B" w:rsidRPr="005359BF" w:rsidRDefault="00DD3A1B" w:rsidP="00AE533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252"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0A1AA5F" w14:textId="77777777" w:rsidR="00DD3A1B" w:rsidRPr="005359BF" w:rsidRDefault="00DD3A1B" w:rsidP="00AE5333">
            <w:pPr>
              <w:jc w:val="center"/>
              <w:rPr>
                <w:rFonts w:ascii="Trebuchet MS" w:hAnsi="Trebuchet MS" w:cs="Tahoma"/>
                <w:sz w:val="22"/>
                <w:szCs w:val="22"/>
              </w:rPr>
            </w:pPr>
            <w:r w:rsidRPr="005359BF">
              <w:rPr>
                <w:rFonts w:ascii="Trebuchet MS" w:hAnsi="Trebuchet MS" w:cs="Tahoma"/>
                <w:b/>
                <w:bCs/>
                <w:sz w:val="22"/>
                <w:szCs w:val="22"/>
              </w:rPr>
              <w:t>Pasiūlymo dokumentai, patvirtinantys siūlomos prekės techninius parametrus</w:t>
            </w:r>
          </w:p>
        </w:tc>
      </w:tr>
      <w:tr w:rsidR="00DD3A1B" w:rsidRPr="005359BF" w14:paraId="29209C07" w14:textId="77777777" w:rsidTr="003A4A84">
        <w:trPr>
          <w:trHeight w:val="337"/>
        </w:trPr>
        <w:tc>
          <w:tcPr>
            <w:tcW w:w="992" w:type="dxa"/>
            <w:vMerge/>
            <w:tcBorders>
              <w:left w:val="single" w:sz="4" w:space="0" w:color="000001"/>
              <w:bottom w:val="single" w:sz="4" w:space="0" w:color="000001"/>
              <w:right w:val="single" w:sz="4" w:space="0" w:color="000001"/>
            </w:tcBorders>
            <w:shd w:val="clear" w:color="auto" w:fill="C1E4F5" w:themeFill="accent1" w:themeFillTint="33"/>
          </w:tcPr>
          <w:p w14:paraId="6AA84F37"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5F3E7F7"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916D9A8" w14:textId="77777777" w:rsidR="00DD3A1B" w:rsidRPr="005359BF" w:rsidRDefault="00DD3A1B" w:rsidP="00AE5333">
            <w:pPr>
              <w:spacing w:after="200" w:line="276" w:lineRule="auto"/>
              <w:jc w:val="center"/>
              <w:rPr>
                <w:rFonts w:ascii="Trebuchet MS" w:hAnsi="Trebuchet MS" w:cs="Tahoma"/>
                <w:sz w:val="22"/>
                <w:szCs w:val="22"/>
              </w:rPr>
            </w:pPr>
          </w:p>
        </w:tc>
        <w:tc>
          <w:tcPr>
            <w:tcW w:w="1701"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CA8BD39" w14:textId="77777777" w:rsidR="00DD3A1B" w:rsidRPr="005359BF" w:rsidRDefault="00DD3A1B" w:rsidP="00AE5333">
            <w:pPr>
              <w:spacing w:after="200" w:line="276" w:lineRule="auto"/>
              <w:jc w:val="center"/>
              <w:rPr>
                <w:rFonts w:ascii="Trebuchet MS" w:hAnsi="Trebuchet MS" w:cs="Tahoma"/>
                <w:sz w:val="22"/>
                <w:szCs w:val="22"/>
              </w:rPr>
            </w:pPr>
          </w:p>
        </w:tc>
        <w:tc>
          <w:tcPr>
            <w:tcW w:w="1843"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0702095"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2409"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89EA4AE"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6B7DD7" w:rsidRPr="006B7DD7" w14:paraId="7A62AA4A" w14:textId="77777777" w:rsidTr="006B7DD7">
        <w:tc>
          <w:tcPr>
            <w:tcW w:w="992"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630E7E4D" w14:textId="2F5F786A" w:rsidR="006B7DD7" w:rsidRPr="006B7DD7" w:rsidRDefault="006B7DD7" w:rsidP="000E1D1B">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1907"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5AE766E1" w14:textId="3E239417" w:rsidR="006B7DD7" w:rsidRPr="006B7DD7" w:rsidRDefault="006B7DD7" w:rsidP="000E1D1B">
            <w:pPr>
              <w:rPr>
                <w:rFonts w:ascii="Trebuchet MS" w:hAnsi="Trebuchet MS" w:cs="Tahoma"/>
                <w:b/>
                <w:bCs/>
                <w:sz w:val="22"/>
                <w:szCs w:val="22"/>
              </w:rPr>
            </w:pPr>
            <w:r w:rsidRPr="006B7DD7">
              <w:rPr>
                <w:rFonts w:ascii="Trebuchet MS" w:hAnsi="Trebuchet MS" w:cs="Tahoma"/>
                <w:b/>
                <w:bCs/>
                <w:sz w:val="22"/>
                <w:szCs w:val="22"/>
              </w:rPr>
              <w:t>Kolonoskopas (1 vnt.)</w:t>
            </w:r>
          </w:p>
        </w:tc>
      </w:tr>
      <w:tr w:rsidR="006B7DD7" w:rsidRPr="005359BF" w14:paraId="20CE92C8" w14:textId="77777777" w:rsidTr="000E061A">
        <w:tc>
          <w:tcPr>
            <w:tcW w:w="992" w:type="dxa"/>
            <w:tcBorders>
              <w:top w:val="single" w:sz="6" w:space="0" w:color="000000"/>
              <w:left w:val="single" w:sz="6" w:space="0" w:color="000000"/>
              <w:bottom w:val="single" w:sz="6" w:space="0" w:color="000000"/>
              <w:right w:val="single" w:sz="6" w:space="0" w:color="000000"/>
            </w:tcBorders>
          </w:tcPr>
          <w:p w14:paraId="32A255D2" w14:textId="787973F1" w:rsidR="006B7DD7" w:rsidRDefault="006B7DD7" w:rsidP="006B7DD7">
            <w:pPr>
              <w:rPr>
                <w:rFonts w:ascii="Trebuchet MS" w:eastAsia="Times New Roman" w:hAnsi="Trebuchet MS" w:cs="Tahoma"/>
                <w:sz w:val="22"/>
                <w:szCs w:val="22"/>
              </w:rPr>
            </w:pPr>
            <w:r>
              <w:rPr>
                <w:rFonts w:ascii="Trebuchet MS" w:eastAsia="Times New Roman" w:hAnsi="Trebuchet MS" w:cs="Tahoma"/>
                <w:sz w:val="22"/>
                <w:szCs w:val="22"/>
              </w:rPr>
              <w:t>1</w:t>
            </w:r>
            <w:r w:rsidRPr="005359BF">
              <w:rPr>
                <w:rFonts w:ascii="Trebuchet MS" w:eastAsia="Times New Roman" w:hAnsi="Trebuchet MS" w:cs="Tahoma"/>
                <w:sz w:val="22"/>
                <w:szCs w:val="22"/>
              </w:rPr>
              <w:t>.1.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8C31ED3" w14:textId="6661E93F" w:rsidR="006B7DD7" w:rsidRPr="005359BF" w:rsidRDefault="006B7DD7" w:rsidP="006B7DD7">
            <w:pPr>
              <w:rPr>
                <w:rFonts w:ascii="Trebuchet MS" w:eastAsia="Times New Roman" w:hAnsi="Trebuchet MS" w:cs="Tahoma"/>
                <w:sz w:val="22"/>
                <w:szCs w:val="22"/>
              </w:rPr>
            </w:pPr>
            <w:r w:rsidRPr="005359BF">
              <w:rPr>
                <w:rFonts w:ascii="Trebuchet MS" w:eastAsia="Times New Roman" w:hAnsi="Trebuchet MS" w:cs="Tahoma"/>
                <w:sz w:val="22"/>
                <w:szCs w:val="22"/>
              </w:rPr>
              <w:t>Endoskopo raiška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0824DB6" w14:textId="553E0A19" w:rsidR="006B7DD7" w:rsidRPr="005359BF" w:rsidRDefault="006B7DD7" w:rsidP="006B7DD7">
            <w:pPr>
              <w:rPr>
                <w:rFonts w:ascii="Trebuchet MS" w:eastAsia="Times New Roman" w:hAnsi="Trebuchet MS" w:cs="Tahoma"/>
                <w:sz w:val="22"/>
                <w:szCs w:val="22"/>
              </w:rPr>
            </w:pPr>
            <w:r w:rsidRPr="005359BF">
              <w:rPr>
                <w:rFonts w:ascii="Trebuchet MS" w:eastAsia="Times New Roman" w:hAnsi="Trebuchet MS" w:cs="Tahoma"/>
                <w:sz w:val="22"/>
                <w:szCs w:val="22"/>
              </w:rPr>
              <w:t>Aukšta raiška (HD)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71EBF669" w14:textId="481656B8" w:rsidR="006B7DD7" w:rsidRPr="000E1D1B" w:rsidRDefault="006B7DD7" w:rsidP="006B7DD7">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4591C4D" w14:textId="1C09B16E" w:rsidR="006B7DD7" w:rsidRPr="000E1D1B" w:rsidRDefault="006B7DD7" w:rsidP="006B7DD7">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699F56B7" w14:textId="3AE8819B" w:rsidR="006B7DD7" w:rsidRPr="000E1D1B" w:rsidRDefault="006B7DD7" w:rsidP="006B7DD7">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07738B34" w14:textId="77777777" w:rsidTr="000E061A">
        <w:tc>
          <w:tcPr>
            <w:tcW w:w="992" w:type="dxa"/>
            <w:tcBorders>
              <w:top w:val="single" w:sz="6" w:space="0" w:color="000000"/>
              <w:left w:val="single" w:sz="6" w:space="0" w:color="000000"/>
              <w:bottom w:val="single" w:sz="6" w:space="0" w:color="000000"/>
              <w:right w:val="single" w:sz="6" w:space="0" w:color="000000"/>
            </w:tcBorders>
          </w:tcPr>
          <w:p w14:paraId="362BCFF2" w14:textId="59859412" w:rsidR="000E1D1B" w:rsidRPr="005359BF" w:rsidRDefault="009C6A9A" w:rsidP="000E1D1B">
            <w:pPr>
              <w:rPr>
                <w:rFonts w:ascii="Trebuchet MS" w:eastAsia="Times New Roman"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.2.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9D54284" w14:textId="5547BBCB"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Apžiūros laukas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565A65C" w14:textId="3BFC3DCD"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140°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77ABDA2E" w14:textId="67B8E9E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16DE10D9" w14:textId="3BF31CF0"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60390B4E" w14:textId="78A9F5F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5817C4" w:rsidRPr="005359BF" w14:paraId="53E68E05" w14:textId="77777777" w:rsidTr="00F604DB">
        <w:tc>
          <w:tcPr>
            <w:tcW w:w="992" w:type="dxa"/>
            <w:tcBorders>
              <w:top w:val="single" w:sz="6" w:space="0" w:color="000000"/>
              <w:left w:val="single" w:sz="6" w:space="0" w:color="000000"/>
              <w:bottom w:val="single" w:sz="6" w:space="0" w:color="000000"/>
              <w:right w:val="single" w:sz="6" w:space="0" w:color="000000"/>
            </w:tcBorders>
          </w:tcPr>
          <w:p w14:paraId="76AFF186" w14:textId="16EA1A28" w:rsidR="005817C4" w:rsidRPr="005359BF" w:rsidRDefault="005817C4" w:rsidP="000E1D1B">
            <w:pPr>
              <w:rPr>
                <w:rFonts w:ascii="Trebuchet MS" w:eastAsia="Times New Roman" w:hAnsi="Trebuchet MS" w:cs="Tahoma"/>
                <w:sz w:val="22"/>
                <w:szCs w:val="22"/>
              </w:rPr>
            </w:pPr>
            <w:r>
              <w:rPr>
                <w:rFonts w:ascii="Trebuchet MS" w:eastAsia="Times New Roman" w:hAnsi="Trebuchet MS" w:cs="Tahoma"/>
                <w:sz w:val="22"/>
                <w:szCs w:val="22"/>
              </w:rPr>
              <w:t>1</w:t>
            </w:r>
            <w:r w:rsidRPr="005359BF">
              <w:rPr>
                <w:rFonts w:ascii="Trebuchet MS" w:eastAsia="Times New Roman" w:hAnsi="Trebuchet MS" w:cs="Tahoma"/>
                <w:sz w:val="22"/>
                <w:szCs w:val="22"/>
              </w:rPr>
              <w:t>.3.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6D1A541" w14:textId="476B7533" w:rsidR="005817C4" w:rsidRPr="005359BF" w:rsidRDefault="005817C4" w:rsidP="000E1D1B">
            <w:pPr>
              <w:rPr>
                <w:rFonts w:ascii="Trebuchet MS" w:hAnsi="Trebuchet MS" w:cs="Tahoma"/>
                <w:sz w:val="22"/>
                <w:szCs w:val="22"/>
              </w:rPr>
            </w:pPr>
            <w:r w:rsidRPr="005359BF">
              <w:rPr>
                <w:rFonts w:ascii="Trebuchet MS" w:eastAsia="Times New Roman" w:hAnsi="Trebuchet MS" w:cs="Tahoma"/>
                <w:sz w:val="22"/>
                <w:szCs w:val="22"/>
              </w:rPr>
              <w:t>Lenkimo kampai: </w:t>
            </w:r>
          </w:p>
        </w:tc>
        <w:tc>
          <w:tcPr>
            <w:tcW w:w="8930" w:type="dxa"/>
            <w:gridSpan w:val="4"/>
            <w:tcBorders>
              <w:top w:val="single" w:sz="4" w:space="0" w:color="000001"/>
              <w:left w:val="single" w:sz="4" w:space="0" w:color="000001"/>
              <w:bottom w:val="single" w:sz="4" w:space="0" w:color="000001"/>
              <w:right w:val="single" w:sz="4" w:space="0" w:color="000001"/>
            </w:tcBorders>
            <w:tcMar>
              <w:left w:w="103" w:type="dxa"/>
            </w:tcMar>
            <w:vAlign w:val="center"/>
          </w:tcPr>
          <w:p w14:paraId="612141CF" w14:textId="66C15F51" w:rsidR="005817C4" w:rsidRPr="005359BF" w:rsidRDefault="005817C4" w:rsidP="000E1D1B">
            <w:pPr>
              <w:rPr>
                <w:rFonts w:ascii="Trebuchet MS" w:hAnsi="Trebuchet MS" w:cs="Tahoma"/>
                <w:bCs/>
                <w:sz w:val="22"/>
                <w:szCs w:val="22"/>
              </w:rPr>
            </w:pPr>
          </w:p>
        </w:tc>
      </w:tr>
      <w:tr w:rsidR="000E1D1B" w:rsidRPr="005359BF" w14:paraId="59D18DC5" w14:textId="77777777" w:rsidTr="000E061A">
        <w:tc>
          <w:tcPr>
            <w:tcW w:w="992" w:type="dxa"/>
            <w:tcBorders>
              <w:top w:val="single" w:sz="6" w:space="0" w:color="000000"/>
              <w:left w:val="single" w:sz="6" w:space="0" w:color="000000"/>
              <w:bottom w:val="single" w:sz="6" w:space="0" w:color="000000"/>
              <w:right w:val="single" w:sz="6" w:space="0" w:color="000000"/>
            </w:tcBorders>
          </w:tcPr>
          <w:p w14:paraId="4EE33E44" w14:textId="731891CE"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.3.1.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7ED8987B" w14:textId="2F6B118C"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Aukštyn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65EA875" w14:textId="398CF15E"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180°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871816D" w14:textId="653A9DBA"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57EDBD0" w14:textId="14C1D2C9"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C36A4A" w14:textId="6AC01B85"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12086D3" w14:textId="77777777" w:rsidTr="000E061A">
        <w:tc>
          <w:tcPr>
            <w:tcW w:w="992" w:type="dxa"/>
            <w:tcBorders>
              <w:top w:val="single" w:sz="6" w:space="0" w:color="000000"/>
              <w:left w:val="single" w:sz="6" w:space="0" w:color="000000"/>
              <w:bottom w:val="single" w:sz="6" w:space="0" w:color="000000"/>
              <w:right w:val="single" w:sz="6" w:space="0" w:color="000000"/>
            </w:tcBorders>
          </w:tcPr>
          <w:p w14:paraId="5738A631" w14:textId="2CF672D0"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.3.2.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34C87A9" w14:textId="7D1C195C"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Žemyn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9FD1A6A" w14:textId="3A05DE5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180°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EB1AF1" w14:textId="66ECA77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F755F7F" w14:textId="1FE24F03"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4DD8412" w14:textId="47FDEF72"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9FCBBD3" w14:textId="77777777" w:rsidTr="000E061A">
        <w:tc>
          <w:tcPr>
            <w:tcW w:w="992" w:type="dxa"/>
            <w:tcBorders>
              <w:top w:val="single" w:sz="6" w:space="0" w:color="000000"/>
              <w:left w:val="single" w:sz="6" w:space="0" w:color="000000"/>
              <w:bottom w:val="single" w:sz="6" w:space="0" w:color="000000"/>
              <w:right w:val="single" w:sz="6" w:space="0" w:color="000000"/>
            </w:tcBorders>
          </w:tcPr>
          <w:p w14:paraId="47E10FCA" w14:textId="4EAD092B"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.3.3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202788A2" w14:textId="3A15B0CF"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Kairėn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27B176EF" w14:textId="6D2CBDCD"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160°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2C7E9F" w14:textId="73D7BB95"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6C0284C2" w14:textId="364434CC"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7ABEF01" w14:textId="71AA3EB6"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3BFCCAA" w14:textId="77777777" w:rsidTr="000E061A">
        <w:tc>
          <w:tcPr>
            <w:tcW w:w="992" w:type="dxa"/>
            <w:tcBorders>
              <w:top w:val="single" w:sz="6" w:space="0" w:color="000000"/>
              <w:left w:val="single" w:sz="6" w:space="0" w:color="000000"/>
              <w:bottom w:val="single" w:sz="6" w:space="0" w:color="000000"/>
              <w:right w:val="single" w:sz="6" w:space="0" w:color="000000"/>
            </w:tcBorders>
          </w:tcPr>
          <w:p w14:paraId="4FBE6BE9" w14:textId="0DA0CF90"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.3.4.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73EB6D0" w14:textId="3A105AE0"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Dešinėn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BF83C5B" w14:textId="207B0829"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160°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302D07" w14:textId="2B34CCB2"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C3C2156" w14:textId="239D96D1"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9D7B823" w14:textId="6FAF94B5"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6962CE3" w14:textId="77777777" w:rsidTr="000E061A">
        <w:tc>
          <w:tcPr>
            <w:tcW w:w="992" w:type="dxa"/>
            <w:tcBorders>
              <w:top w:val="single" w:sz="6" w:space="0" w:color="000000"/>
              <w:left w:val="single" w:sz="6" w:space="0" w:color="000000"/>
              <w:bottom w:val="single" w:sz="6" w:space="0" w:color="000000"/>
              <w:right w:val="single" w:sz="6" w:space="0" w:color="000000"/>
            </w:tcBorders>
          </w:tcPr>
          <w:p w14:paraId="601B6734" w14:textId="6DAB219C"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.4.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65320BE" w14:textId="0ECEDCC9"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Įvedamos vamzdelio diametras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E1BCD40" w14:textId="30F8BCB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daugiau 13,3 mm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B9DDAE1" w14:textId="3DE8DA37"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1E2C048" w14:textId="29085091"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F75C22" w14:textId="3F078352"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012ECB4E" w14:textId="77777777" w:rsidTr="000E061A">
        <w:tc>
          <w:tcPr>
            <w:tcW w:w="992" w:type="dxa"/>
            <w:tcBorders>
              <w:top w:val="single" w:sz="6" w:space="0" w:color="000000"/>
              <w:left w:val="single" w:sz="6" w:space="0" w:color="000000"/>
              <w:bottom w:val="single" w:sz="6" w:space="0" w:color="000000"/>
              <w:right w:val="single" w:sz="6" w:space="0" w:color="000000"/>
            </w:tcBorders>
          </w:tcPr>
          <w:p w14:paraId="2A44E493" w14:textId="6AECDF55"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.5.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001994B" w14:textId="32ECF43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Kanalo diametras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862AD6F" w14:textId="4761A73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4,0 mm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CA45757" w14:textId="1E45C6EB"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17B75A2F" w14:textId="75ECEEF3"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700B6BAD" w14:textId="1D97C85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89BF452" w14:textId="77777777" w:rsidTr="000E061A">
        <w:tc>
          <w:tcPr>
            <w:tcW w:w="992" w:type="dxa"/>
            <w:tcBorders>
              <w:top w:val="single" w:sz="6" w:space="0" w:color="000000"/>
              <w:left w:val="single" w:sz="6" w:space="0" w:color="000000"/>
              <w:bottom w:val="single" w:sz="6" w:space="0" w:color="000000"/>
              <w:right w:val="single" w:sz="6" w:space="0" w:color="000000"/>
            </w:tcBorders>
          </w:tcPr>
          <w:p w14:paraId="7B3A21C2" w14:textId="79696AB8"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.6.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02E190D" w14:textId="4F454ED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Darbinis ilgis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383B343" w14:textId="30EDCEF1"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1700 mm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80B2E8" w14:textId="62EE0A12"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A5C64E1" w14:textId="61054B86"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2596E355" w14:textId="232F3E9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9BB46D1" w14:textId="77777777" w:rsidTr="000E061A">
        <w:tc>
          <w:tcPr>
            <w:tcW w:w="992" w:type="dxa"/>
            <w:tcBorders>
              <w:top w:val="single" w:sz="6" w:space="0" w:color="000000"/>
              <w:left w:val="single" w:sz="6" w:space="0" w:color="000000"/>
              <w:bottom w:val="single" w:sz="6" w:space="0" w:color="000000"/>
              <w:right w:val="single" w:sz="6" w:space="0" w:color="000000"/>
            </w:tcBorders>
          </w:tcPr>
          <w:p w14:paraId="01F8A95C" w14:textId="37F289BB"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.7.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B85F169" w14:textId="6DA72F25"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Tiesioginis vandens padavimo kanalas (water jet)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C8B0B76" w14:textId="41C8954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Būtinas </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436ED5" w14:textId="66817B80"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3EFFA75D" w14:textId="106BCA60"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70C46749" w14:textId="123F756F"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CB4EDE4" w14:textId="77777777" w:rsidTr="000E061A">
        <w:tc>
          <w:tcPr>
            <w:tcW w:w="992" w:type="dxa"/>
            <w:tcBorders>
              <w:top w:val="single" w:sz="6" w:space="0" w:color="000000"/>
              <w:left w:val="single" w:sz="6" w:space="0" w:color="000000"/>
              <w:bottom w:val="single" w:sz="6" w:space="0" w:color="000000"/>
              <w:right w:val="single" w:sz="6" w:space="0" w:color="000000"/>
            </w:tcBorders>
          </w:tcPr>
          <w:p w14:paraId="60989DF6" w14:textId="3BECC5E8"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.8.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9F0BEA2" w14:textId="5737F8D5"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Suderinamumas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7924E237" w14:textId="1951E74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Suderinamas su įstaigoje esančiu Pentax vaizdo procesoriumi  EPK</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707550A" w14:textId="2788CB6A"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F561A42" w14:textId="45F05BCD"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7539FD3C" w14:textId="30FEAD74"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F130C0" w:rsidRPr="005359BF" w14:paraId="55344144" w14:textId="77777777" w:rsidTr="007F4A08">
        <w:tc>
          <w:tcPr>
            <w:tcW w:w="992" w:type="dxa"/>
            <w:tcBorders>
              <w:top w:val="single" w:sz="6" w:space="0" w:color="000000"/>
              <w:left w:val="single" w:sz="6" w:space="0" w:color="000000"/>
              <w:bottom w:val="single" w:sz="6" w:space="0" w:color="000000"/>
              <w:right w:val="single" w:sz="6" w:space="0" w:color="000000"/>
            </w:tcBorders>
          </w:tcPr>
          <w:p w14:paraId="7E77AFAB" w14:textId="6154D381" w:rsidR="00F130C0" w:rsidRPr="005359BF" w:rsidRDefault="009C6A9A" w:rsidP="0037369F">
            <w:pPr>
              <w:rPr>
                <w:rFonts w:ascii="Trebuchet MS" w:eastAsia="Times New Roman" w:hAnsi="Trebuchet MS" w:cs="Tahoma"/>
                <w:sz w:val="22"/>
                <w:szCs w:val="22"/>
              </w:rPr>
            </w:pPr>
            <w:r>
              <w:rPr>
                <w:rFonts w:ascii="Trebuchet MS" w:eastAsia="Times New Roman" w:hAnsi="Trebuchet MS" w:cs="Tahoma"/>
                <w:sz w:val="22"/>
                <w:szCs w:val="22"/>
              </w:rPr>
              <w:t>1</w:t>
            </w:r>
            <w:r w:rsidR="00F130C0" w:rsidRPr="005359BF">
              <w:rPr>
                <w:rFonts w:ascii="Trebuchet MS" w:eastAsia="Times New Roman" w:hAnsi="Trebuchet MS" w:cs="Tahoma"/>
                <w:sz w:val="22"/>
                <w:szCs w:val="22"/>
              </w:rPr>
              <w:t>.9.</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09B30C6" w14:textId="34CDB84D" w:rsidR="00F130C0" w:rsidRPr="005359BF" w:rsidRDefault="00F130C0" w:rsidP="0037369F">
            <w:pPr>
              <w:rPr>
                <w:rFonts w:ascii="Trebuchet MS" w:eastAsia="Times New Roman" w:hAnsi="Trebuchet MS" w:cs="Tahoma"/>
                <w:sz w:val="22"/>
                <w:szCs w:val="22"/>
              </w:rPr>
            </w:pPr>
            <w:r w:rsidRPr="005359BF">
              <w:rPr>
                <w:rFonts w:ascii="Trebuchet MS" w:hAnsi="Trebuchet MS" w:cs="Tahoma"/>
                <w:sz w:val="22"/>
                <w:szCs w:val="22"/>
              </w:rPr>
              <w:t>Garantija</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CAB0D4B" w14:textId="532433B8" w:rsidR="00F130C0" w:rsidRPr="005359BF" w:rsidRDefault="00F130C0" w:rsidP="0037369F">
            <w:pPr>
              <w:rPr>
                <w:rFonts w:ascii="Trebuchet MS" w:eastAsia="Times New Roman" w:hAnsi="Trebuchet MS" w:cs="Tahoma"/>
                <w:sz w:val="22"/>
                <w:szCs w:val="22"/>
              </w:rPr>
            </w:pPr>
            <w:r w:rsidRPr="005359BF">
              <w:rPr>
                <w:rFonts w:ascii="Trebuchet MS" w:hAnsi="Trebuchet MS" w:cs="Tahoma"/>
                <w:sz w:val="22"/>
                <w:szCs w:val="22"/>
              </w:rPr>
              <w:t>Ne mažiau 24 mėn.</w:t>
            </w:r>
          </w:p>
        </w:tc>
        <w:tc>
          <w:tcPr>
            <w:tcW w:w="5953"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E7F5031" w14:textId="5030E857" w:rsidR="00F130C0"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2A2A4DC0" w14:textId="77777777" w:rsidR="00DD3A1B" w:rsidRPr="005359BF" w:rsidRDefault="00DD3A1B" w:rsidP="00DD3A1B">
      <w:pPr>
        <w:rPr>
          <w:rFonts w:ascii="Trebuchet MS" w:hAnsi="Trebuchet MS"/>
          <w:sz w:val="22"/>
          <w:szCs w:val="22"/>
        </w:rPr>
      </w:pPr>
    </w:p>
    <w:p w14:paraId="297F8D17" w14:textId="77777777" w:rsidR="00DD3A1B" w:rsidRPr="005359BF" w:rsidRDefault="00DD3A1B">
      <w:pPr>
        <w:rPr>
          <w:rFonts w:ascii="Trebuchet MS" w:hAnsi="Trebuchet MS"/>
          <w:sz w:val="22"/>
          <w:szCs w:val="22"/>
        </w:rPr>
      </w:pPr>
    </w:p>
    <w:p w14:paraId="0DCC9821" w14:textId="7927E78D" w:rsidR="0037319F" w:rsidRPr="005359BF" w:rsidRDefault="0037319F"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t>3 p.</w:t>
      </w:r>
      <w:r w:rsidR="00F130C0" w:rsidRPr="005359BF">
        <w:rPr>
          <w:rFonts w:ascii="Trebuchet MS" w:eastAsia="SimSun" w:hAnsi="Trebuchet MS" w:cs="Tahoma"/>
          <w:b/>
          <w:bCs/>
          <w:sz w:val="22"/>
          <w:szCs w:val="22"/>
          <w:lang w:bidi="hi-IN"/>
        </w:rPr>
        <w:t>o.</w:t>
      </w:r>
      <w:r w:rsidRPr="005359BF">
        <w:rPr>
          <w:rFonts w:ascii="Trebuchet MS" w:eastAsia="SimSun" w:hAnsi="Trebuchet MS" w:cs="Tahoma"/>
          <w:b/>
          <w:bCs/>
          <w:sz w:val="22"/>
          <w:szCs w:val="22"/>
          <w:lang w:bidi="hi-IN"/>
        </w:rPr>
        <w:t>d.</w:t>
      </w:r>
      <w:r w:rsidRPr="005359BF">
        <w:rPr>
          <w:rFonts w:ascii="Trebuchet MS" w:eastAsiaTheme="minorEastAsia" w:hAnsi="Trebuchet MS" w:cs="Tahoma"/>
          <w:b/>
          <w:sz w:val="22"/>
          <w:szCs w:val="22"/>
        </w:rPr>
        <w:t xml:space="preserve"> </w:t>
      </w:r>
      <w:r w:rsidRPr="005359BF">
        <w:rPr>
          <w:rFonts w:ascii="Trebuchet MS" w:hAnsi="Trebuchet MS" w:cs="Tahoma"/>
          <w:b/>
          <w:bCs/>
          <w:sz w:val="22"/>
          <w:szCs w:val="22"/>
        </w:rPr>
        <w:t>Kolonoskopa</w:t>
      </w:r>
      <w:r w:rsidR="00FA052A">
        <w:rPr>
          <w:rFonts w:ascii="Trebuchet MS" w:hAnsi="Trebuchet MS" w:cs="Tahoma"/>
          <w:b/>
          <w:bCs/>
          <w:sz w:val="22"/>
          <w:szCs w:val="22"/>
        </w:rPr>
        <w:t>s</w:t>
      </w:r>
      <w:r w:rsidR="00873137">
        <w:rPr>
          <w:rFonts w:ascii="Trebuchet MS" w:hAnsi="Trebuchet MS" w:cs="Tahoma"/>
          <w:b/>
          <w:bCs/>
          <w:sz w:val="22"/>
          <w:szCs w:val="22"/>
        </w:rPr>
        <w:t>. Pristatymas:</w:t>
      </w:r>
      <w:r w:rsidR="000508F3">
        <w:rPr>
          <w:rFonts w:ascii="Trebuchet MS" w:hAnsi="Trebuchet MS" w:cs="Tahoma"/>
          <w:b/>
          <w:bCs/>
          <w:sz w:val="22"/>
          <w:szCs w:val="22"/>
        </w:rPr>
        <w:t xml:space="preserve"> </w:t>
      </w:r>
      <w:r w:rsidRPr="005359BF">
        <w:rPr>
          <w:rFonts w:ascii="Trebuchet MS" w:hAnsi="Trebuchet MS" w:cs="Tahoma"/>
          <w:b/>
          <w:bCs/>
          <w:sz w:val="22"/>
          <w:szCs w:val="22"/>
        </w:rPr>
        <w:t xml:space="preserve"> Šilainių padalinys, Baltų pr. 7, Kaunas, 1</w:t>
      </w:r>
      <w:r w:rsidRPr="005359BF">
        <w:rPr>
          <w:rFonts w:ascii="Trebuchet MS" w:eastAsia="SimSun" w:hAnsi="Trebuchet MS" w:cs="Tahoma"/>
          <w:b/>
          <w:bCs/>
          <w:sz w:val="22"/>
          <w:szCs w:val="22"/>
          <w:lang w:bidi="hi-IN"/>
        </w:rPr>
        <w:t xml:space="preserve"> vnt.</w:t>
      </w:r>
    </w:p>
    <w:p w14:paraId="7CF4CF86" w14:textId="77777777" w:rsidR="0037319F" w:rsidRPr="005359BF" w:rsidRDefault="0037319F" w:rsidP="0037319F">
      <w:pPr>
        <w:tabs>
          <w:tab w:val="left" w:pos="868"/>
          <w:tab w:val="left" w:pos="1151"/>
          <w:tab w:val="left" w:pos="1451"/>
        </w:tabs>
        <w:suppressAutoHyphens/>
        <w:autoSpaceDN w:val="0"/>
        <w:jc w:val="both"/>
        <w:textAlignment w:val="baseline"/>
        <w:rPr>
          <w:rFonts w:ascii="Trebuchet MS" w:eastAsia="SimSun" w:hAnsi="Trebuchet MS" w:cs="Tahoma"/>
          <w:bCs/>
          <w:sz w:val="22"/>
          <w:szCs w:val="22"/>
          <w:lang w:bidi="hi-IN"/>
        </w:rPr>
      </w:pPr>
    </w:p>
    <w:tbl>
      <w:tblPr>
        <w:tblW w:w="12899"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1701"/>
        <w:gridCol w:w="1843"/>
        <w:gridCol w:w="2409"/>
      </w:tblGrid>
      <w:tr w:rsidR="0037319F" w:rsidRPr="005359BF" w14:paraId="496CBC23" w14:textId="77777777" w:rsidTr="003A4A84">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56CA47F5" w14:textId="136433E2"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Eil. Nr.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29375AA5" w14:textId="77777777"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B9D4136" w14:textId="77777777"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5953"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ADB8337" w14:textId="77777777" w:rsidR="0037319F" w:rsidRPr="005359BF" w:rsidRDefault="0037319F" w:rsidP="00D0457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245C394" w14:textId="77777777" w:rsidR="0037319F" w:rsidRPr="005359BF" w:rsidRDefault="0037319F" w:rsidP="00D0457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37319F" w:rsidRPr="005359BF" w14:paraId="4072B49D" w14:textId="77777777" w:rsidTr="003A4A84">
        <w:tc>
          <w:tcPr>
            <w:tcW w:w="992" w:type="dxa"/>
            <w:vMerge/>
            <w:tcBorders>
              <w:left w:val="single" w:sz="4" w:space="0" w:color="000001"/>
              <w:right w:val="single" w:sz="4" w:space="0" w:color="000001"/>
            </w:tcBorders>
            <w:shd w:val="clear" w:color="auto" w:fill="C1E4F5" w:themeFill="accent1" w:themeFillTint="33"/>
          </w:tcPr>
          <w:p w14:paraId="6B7A6D78"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shd w:val="clear" w:color="auto" w:fill="C1E4F5" w:themeFill="accent1" w:themeFillTint="33"/>
            <w:tcMar>
              <w:left w:w="103" w:type="dxa"/>
            </w:tcMar>
            <w:vAlign w:val="center"/>
          </w:tcPr>
          <w:p w14:paraId="52C694DF"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74A07A7" w14:textId="77777777" w:rsidR="0037319F" w:rsidRPr="005359BF" w:rsidRDefault="0037319F" w:rsidP="00D04573">
            <w:pPr>
              <w:spacing w:after="200" w:line="276" w:lineRule="auto"/>
              <w:jc w:val="center"/>
              <w:rPr>
                <w:rFonts w:ascii="Trebuchet MS" w:hAnsi="Trebuchet MS" w:cs="Tahoma"/>
                <w:sz w:val="22"/>
                <w:szCs w:val="22"/>
              </w:rPr>
            </w:pPr>
          </w:p>
        </w:tc>
        <w:tc>
          <w:tcPr>
            <w:tcW w:w="1701"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E1466EF" w14:textId="77777777" w:rsidR="0037319F" w:rsidRPr="005359BF" w:rsidRDefault="0037319F" w:rsidP="00D0457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252"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FBDD3C9" w14:textId="77777777" w:rsidR="0037319F" w:rsidRPr="005359BF" w:rsidRDefault="0037319F" w:rsidP="00D04573">
            <w:pPr>
              <w:jc w:val="center"/>
              <w:rPr>
                <w:rFonts w:ascii="Trebuchet MS" w:hAnsi="Trebuchet MS" w:cs="Tahoma"/>
                <w:sz w:val="22"/>
                <w:szCs w:val="22"/>
              </w:rPr>
            </w:pPr>
            <w:r w:rsidRPr="005359BF">
              <w:rPr>
                <w:rFonts w:ascii="Trebuchet MS" w:hAnsi="Trebuchet MS" w:cs="Tahoma"/>
                <w:b/>
                <w:bCs/>
                <w:sz w:val="22"/>
                <w:szCs w:val="22"/>
              </w:rPr>
              <w:t>Pasiūlymo dokumentai, patvirtinantys siūlomos prekės techninius parametrus</w:t>
            </w:r>
          </w:p>
        </w:tc>
      </w:tr>
      <w:tr w:rsidR="0037319F" w:rsidRPr="005359BF" w14:paraId="67EE9A5A" w14:textId="77777777" w:rsidTr="003A4A84">
        <w:trPr>
          <w:trHeight w:val="337"/>
        </w:trPr>
        <w:tc>
          <w:tcPr>
            <w:tcW w:w="992" w:type="dxa"/>
            <w:vMerge/>
            <w:tcBorders>
              <w:left w:val="single" w:sz="4" w:space="0" w:color="000001"/>
              <w:bottom w:val="single" w:sz="4" w:space="0" w:color="000001"/>
              <w:right w:val="single" w:sz="4" w:space="0" w:color="000001"/>
            </w:tcBorders>
            <w:shd w:val="clear" w:color="auto" w:fill="C1E4F5" w:themeFill="accent1" w:themeFillTint="33"/>
          </w:tcPr>
          <w:p w14:paraId="0B87C8C6"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732E1052"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9350310" w14:textId="77777777" w:rsidR="0037319F" w:rsidRPr="005359BF" w:rsidRDefault="0037319F" w:rsidP="00D04573">
            <w:pPr>
              <w:spacing w:after="200" w:line="276" w:lineRule="auto"/>
              <w:jc w:val="center"/>
              <w:rPr>
                <w:rFonts w:ascii="Trebuchet MS" w:hAnsi="Trebuchet MS" w:cs="Tahoma"/>
                <w:sz w:val="22"/>
                <w:szCs w:val="22"/>
              </w:rPr>
            </w:pPr>
          </w:p>
        </w:tc>
        <w:tc>
          <w:tcPr>
            <w:tcW w:w="1701"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1C35E99" w14:textId="77777777" w:rsidR="0037319F" w:rsidRPr="005359BF" w:rsidRDefault="0037319F" w:rsidP="00D04573">
            <w:pPr>
              <w:spacing w:after="200" w:line="276" w:lineRule="auto"/>
              <w:jc w:val="center"/>
              <w:rPr>
                <w:rFonts w:ascii="Trebuchet MS" w:hAnsi="Trebuchet MS" w:cs="Tahoma"/>
                <w:sz w:val="22"/>
                <w:szCs w:val="22"/>
              </w:rPr>
            </w:pPr>
          </w:p>
        </w:tc>
        <w:tc>
          <w:tcPr>
            <w:tcW w:w="1843"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10C8A2" w14:textId="77777777" w:rsidR="0037319F" w:rsidRPr="005359BF" w:rsidRDefault="0037319F" w:rsidP="00D0457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2409"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1EDB969" w14:textId="77777777" w:rsidR="0037319F" w:rsidRPr="005359BF" w:rsidRDefault="0037319F" w:rsidP="00D0457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675DC9" w:rsidRPr="006B7DD7" w14:paraId="3E5A3085" w14:textId="77777777" w:rsidTr="00667D3F">
        <w:tc>
          <w:tcPr>
            <w:tcW w:w="992"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34F24264" w14:textId="77777777" w:rsidR="00675DC9" w:rsidRPr="006B7DD7" w:rsidRDefault="00675DC9" w:rsidP="00667D3F">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1907"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4CE9BF3C" w14:textId="77777777" w:rsidR="00675DC9" w:rsidRPr="006B7DD7" w:rsidRDefault="00675DC9" w:rsidP="00667D3F">
            <w:pPr>
              <w:rPr>
                <w:rFonts w:ascii="Trebuchet MS" w:hAnsi="Trebuchet MS" w:cs="Tahoma"/>
                <w:b/>
                <w:bCs/>
                <w:sz w:val="22"/>
                <w:szCs w:val="22"/>
              </w:rPr>
            </w:pPr>
            <w:r w:rsidRPr="006B7DD7">
              <w:rPr>
                <w:rFonts w:ascii="Trebuchet MS" w:hAnsi="Trebuchet MS" w:cs="Tahoma"/>
                <w:b/>
                <w:bCs/>
                <w:sz w:val="22"/>
                <w:szCs w:val="22"/>
              </w:rPr>
              <w:t>Kolonoskopas (1 vnt.)</w:t>
            </w:r>
          </w:p>
        </w:tc>
      </w:tr>
      <w:tr w:rsidR="00675DC9" w:rsidRPr="005359BF" w14:paraId="020E19B5" w14:textId="77777777" w:rsidTr="00D87BCC">
        <w:tc>
          <w:tcPr>
            <w:tcW w:w="992" w:type="dxa"/>
            <w:tcBorders>
              <w:top w:val="single" w:sz="4" w:space="0" w:color="000000"/>
              <w:left w:val="single" w:sz="4" w:space="0" w:color="000000"/>
              <w:bottom w:val="single" w:sz="4" w:space="0" w:color="000000"/>
              <w:right w:val="single" w:sz="4" w:space="0" w:color="auto"/>
            </w:tcBorders>
          </w:tcPr>
          <w:p w14:paraId="3F9F3881" w14:textId="48978C06" w:rsidR="00675DC9" w:rsidRDefault="00675DC9" w:rsidP="00675DC9">
            <w:pPr>
              <w:rPr>
                <w:rFonts w:ascii="Trebuchet MS" w:hAnsi="Trebuchet MS"/>
                <w:sz w:val="22"/>
                <w:szCs w:val="22"/>
              </w:rPr>
            </w:pPr>
            <w:r>
              <w:rPr>
                <w:rFonts w:ascii="Trebuchet MS" w:hAnsi="Trebuchet MS"/>
                <w:sz w:val="22"/>
                <w:szCs w:val="22"/>
              </w:rPr>
              <w:lastRenderedPageBreak/>
              <w:t>1</w:t>
            </w:r>
            <w:r w:rsidRPr="005359BF">
              <w:rPr>
                <w:rFonts w:ascii="Trebuchet MS" w:hAnsi="Trebuchet MS"/>
                <w:sz w:val="22"/>
                <w:szCs w:val="22"/>
              </w:rPr>
              <w:t>.1</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A47850D" w14:textId="78E395CC" w:rsidR="00675DC9" w:rsidRPr="005359BF" w:rsidRDefault="00675DC9" w:rsidP="00675DC9">
            <w:pPr>
              <w:rPr>
                <w:rFonts w:ascii="Trebuchet MS" w:hAnsi="Trebuchet MS"/>
                <w:iCs/>
                <w:sz w:val="22"/>
                <w:szCs w:val="22"/>
              </w:rPr>
            </w:pPr>
            <w:r w:rsidRPr="005359BF">
              <w:rPr>
                <w:rFonts w:ascii="Trebuchet MS" w:hAnsi="Trebuchet MS"/>
                <w:iCs/>
                <w:sz w:val="22"/>
                <w:szCs w:val="22"/>
              </w:rPr>
              <w:t>Regėjimo laukas</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4C83BE9" w14:textId="4DF6A839" w:rsidR="00675DC9" w:rsidRPr="005359BF" w:rsidRDefault="00675DC9" w:rsidP="00675DC9">
            <w:pPr>
              <w:rPr>
                <w:rFonts w:ascii="Trebuchet MS" w:hAnsi="Trebuchet MS"/>
                <w:iCs/>
                <w:sz w:val="22"/>
                <w:szCs w:val="22"/>
              </w:rPr>
            </w:pPr>
            <w:r w:rsidRPr="005359BF">
              <w:rPr>
                <w:rFonts w:ascii="Trebuchet MS" w:hAnsi="Trebuchet MS"/>
                <w:iCs/>
                <w:sz w:val="22"/>
                <w:szCs w:val="22"/>
              </w:rPr>
              <w:t>≥ 140°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AF1A9C" w14:textId="0AA068F4" w:rsidR="00675DC9" w:rsidRPr="000E1D1B" w:rsidRDefault="00675DC9" w:rsidP="00675DC9">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289C98A8" w14:textId="46E70EBD" w:rsidR="00675DC9" w:rsidRPr="000E1D1B" w:rsidRDefault="00675DC9" w:rsidP="00675DC9">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A993189" w14:textId="292D480C" w:rsidR="00675DC9" w:rsidRPr="000E1D1B" w:rsidRDefault="00675DC9" w:rsidP="00675DC9">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438195B1"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18967A1F" w14:textId="7E4201A0"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.2</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5FD7B12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Lauko gylis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70B51B35"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Ne blogiau kaip nuo 2 iki 100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E1B6DD" w14:textId="27D80858"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64312ACD" w14:textId="25C4DB8E"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4D43F7AD" w14:textId="0C27AA49"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1C2FCAB5"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5D588C14" w14:textId="0DBB9FB8"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.3</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902C0D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Lenkimo kampai</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9ADEA2D"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Aukštyn ≥ 180° </w:t>
            </w:r>
          </w:p>
          <w:p w14:paraId="4FFD9EE8"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Žemyn ≥ 180° </w:t>
            </w:r>
          </w:p>
          <w:p w14:paraId="4FC60CF6"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Kairėn ≥ 160° </w:t>
            </w:r>
          </w:p>
          <w:p w14:paraId="7BEC1BAB"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Dešinėn ≥ 160°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2BEE7B50" w14:textId="68BC61DF"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FD8034" w14:textId="1E03A06D"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2C4A6A" w14:textId="0C2E251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5CED305"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70804184" w14:textId="5FAF0D85"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.4</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035E54E6"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Distalinės dalies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54EBBD6A"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12,8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72CE7EBF" w14:textId="6152366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E14D29" w14:textId="29FEE797"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C5A0DC3" w14:textId="3307463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5C1C724"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4A825735" w14:textId="6889B597"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.5</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055877C8" w14:textId="77777777" w:rsidR="000E1D1B" w:rsidRPr="005359BF" w:rsidRDefault="000E1D1B" w:rsidP="000E1D1B">
            <w:pPr>
              <w:rPr>
                <w:rFonts w:ascii="Trebuchet MS" w:hAnsi="Trebuchet MS"/>
                <w:iCs/>
                <w:sz w:val="22"/>
                <w:szCs w:val="22"/>
              </w:rPr>
            </w:pPr>
            <w:r w:rsidRPr="005359BF">
              <w:rPr>
                <w:rFonts w:ascii="Trebuchet MS" w:hAnsi="Trebuchet MS"/>
                <w:sz w:val="22"/>
                <w:szCs w:val="22"/>
              </w:rPr>
              <w:t>Įvedamo vamzdelio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DF7D9D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12,8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86E0BEB" w14:textId="391DE5A7"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CBE9EC" w14:textId="4B00158E"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9D9DB60" w14:textId="5D47B2E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0DD6B03"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2601A50B" w14:textId="097BB893"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.6</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8255F4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Kanalo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3CC5F1AD"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3,7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D5587C" w14:textId="22A79C0B"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63B05055" w14:textId="131A0E17"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7E06AB0F" w14:textId="699B55C1"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0FE8EE6C" w14:textId="77777777" w:rsidTr="00D87BCC">
        <w:tc>
          <w:tcPr>
            <w:tcW w:w="992" w:type="dxa"/>
            <w:tcBorders>
              <w:top w:val="single" w:sz="4" w:space="0" w:color="000000"/>
              <w:left w:val="single" w:sz="4" w:space="0" w:color="000000"/>
              <w:bottom w:val="single" w:sz="4" w:space="0" w:color="000000"/>
              <w:right w:val="single" w:sz="4" w:space="0" w:color="auto"/>
            </w:tcBorders>
            <w:vAlign w:val="center"/>
          </w:tcPr>
          <w:p w14:paraId="295F4901" w14:textId="304F48CF"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.7</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78068F4"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Darbinis ilgis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4473E52"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1600 mm</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C2E95EC" w14:textId="0735BF4F"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3A592D" w14:textId="33F8E648"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37BD00B" w14:textId="6EA734E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6C65E6A" w14:textId="77777777" w:rsidTr="00D87BCC">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760F6718" w14:textId="26C892A0"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.8</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7F2F6F5"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Papildomas vandens padavimo kanalas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EF8FCE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Būtina</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410C0DD4" w14:textId="1FA5F044"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67B4FEB" w14:textId="3BFF32E6"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43B58BF0" w14:textId="4850855C"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9289838" w14:textId="77777777" w:rsidTr="00D87BCC">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2320D563" w14:textId="5F0A5960"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.9</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3DA6F861" w14:textId="77777777" w:rsidR="000E1D1B" w:rsidRPr="005359BF" w:rsidRDefault="000E1D1B" w:rsidP="000E1D1B">
            <w:pPr>
              <w:rPr>
                <w:rFonts w:ascii="Trebuchet MS" w:hAnsi="Trebuchet MS"/>
                <w:iCs/>
                <w:sz w:val="22"/>
                <w:szCs w:val="22"/>
              </w:rPr>
            </w:pPr>
            <w:r w:rsidRPr="005359BF">
              <w:rPr>
                <w:rFonts w:ascii="Trebuchet MS" w:hAnsi="Trebuchet MS"/>
                <w:color w:val="000000"/>
                <w:sz w:val="22"/>
                <w:szCs w:val="22"/>
              </w:rPr>
              <w:t>Įvedimo vamzdelio savybės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9936AAB" w14:textId="77777777" w:rsidR="000E1D1B" w:rsidRPr="005359BF" w:rsidRDefault="000E1D1B" w:rsidP="000E1D1B">
            <w:pPr>
              <w:rPr>
                <w:rFonts w:ascii="Trebuchet MS" w:hAnsi="Trebuchet MS"/>
                <w:iCs/>
                <w:sz w:val="22"/>
                <w:szCs w:val="22"/>
              </w:rPr>
            </w:pPr>
            <w:r w:rsidRPr="005359BF">
              <w:rPr>
                <w:rFonts w:ascii="Trebuchet MS" w:hAnsi="Trebuchet MS"/>
                <w:color w:val="000000"/>
                <w:sz w:val="22"/>
                <w:szCs w:val="22"/>
              </w:rPr>
              <w:t>Lankstumo reguliavimo funkcija</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376FFC43" w14:textId="5418F229"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2D5D85" w14:textId="5C0F03A2"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D69A697" w14:textId="470B378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6999FC0" w14:textId="77777777" w:rsidTr="00D87BCC">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15645A03" w14:textId="28A76CB5"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.10</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5DDEB5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Suderinamumas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6D9B83E2"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Suderinamas su turimais šviesos šaltiniu (CLV-190) ir vaizdo sistemos centru (CV-190)</w:t>
            </w:r>
          </w:p>
        </w:tc>
        <w:tc>
          <w:tcPr>
            <w:tcW w:w="170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1F7648" w14:textId="145E933C"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184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C096154" w14:textId="0B432012"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E79DB2" w14:textId="2931F9A7"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666247" w:rsidRPr="005359BF" w14:paraId="4F65EFAF" w14:textId="77777777" w:rsidTr="00DC433A">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7C241DA8" w14:textId="7DA749BD" w:rsidR="00666247" w:rsidRPr="005359BF" w:rsidRDefault="009C6A9A" w:rsidP="00D04573">
            <w:pPr>
              <w:rPr>
                <w:rFonts w:ascii="Trebuchet MS" w:hAnsi="Trebuchet MS"/>
                <w:sz w:val="22"/>
                <w:szCs w:val="22"/>
              </w:rPr>
            </w:pPr>
            <w:r>
              <w:rPr>
                <w:rFonts w:ascii="Trebuchet MS" w:hAnsi="Trebuchet MS"/>
                <w:sz w:val="22"/>
                <w:szCs w:val="22"/>
              </w:rPr>
              <w:t>1</w:t>
            </w:r>
            <w:r w:rsidR="00666247" w:rsidRPr="005359BF">
              <w:rPr>
                <w:rFonts w:ascii="Trebuchet MS" w:hAnsi="Trebuchet MS"/>
                <w:sz w:val="22"/>
                <w:szCs w:val="22"/>
              </w:rPr>
              <w:t>.11.</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10929DA9" w14:textId="495B5CE9" w:rsidR="00666247" w:rsidRPr="005359BF" w:rsidRDefault="00666247" w:rsidP="00D04573">
            <w:pPr>
              <w:rPr>
                <w:rFonts w:ascii="Trebuchet MS" w:hAnsi="Trebuchet MS"/>
                <w:iCs/>
                <w:sz w:val="22"/>
                <w:szCs w:val="22"/>
              </w:rPr>
            </w:pPr>
            <w:r w:rsidRPr="005359BF">
              <w:rPr>
                <w:rFonts w:ascii="Trebuchet MS" w:hAnsi="Trebuchet MS"/>
                <w:iCs/>
                <w:sz w:val="22"/>
                <w:szCs w:val="22"/>
              </w:rPr>
              <w:t>Garantija</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63B717F6" w14:textId="51E3A535" w:rsidR="00666247" w:rsidRPr="005359BF" w:rsidRDefault="00666247" w:rsidP="00D04573">
            <w:pPr>
              <w:rPr>
                <w:rFonts w:ascii="Trebuchet MS" w:hAnsi="Trebuchet MS"/>
                <w:iCs/>
                <w:sz w:val="22"/>
                <w:szCs w:val="22"/>
              </w:rPr>
            </w:pPr>
            <w:r w:rsidRPr="005359BF">
              <w:rPr>
                <w:rFonts w:ascii="Trebuchet MS" w:hAnsi="Trebuchet MS"/>
                <w:iCs/>
                <w:sz w:val="22"/>
                <w:szCs w:val="22"/>
              </w:rPr>
              <w:t>Ne mažiau 24 mėn.</w:t>
            </w:r>
          </w:p>
        </w:tc>
        <w:tc>
          <w:tcPr>
            <w:tcW w:w="5953"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A2598DB" w14:textId="7F4E2632" w:rsidR="00666247"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7E928175" w14:textId="77777777" w:rsidR="0037319F" w:rsidRPr="005359BF" w:rsidRDefault="0037319F" w:rsidP="0037319F">
      <w:pPr>
        <w:rPr>
          <w:rFonts w:ascii="Trebuchet MS" w:hAnsi="Trebuchet MS"/>
          <w:sz w:val="22"/>
          <w:szCs w:val="22"/>
        </w:rPr>
      </w:pPr>
    </w:p>
    <w:p w14:paraId="460CCA56" w14:textId="77777777" w:rsidR="00F01710" w:rsidRPr="005359BF" w:rsidRDefault="00F01710">
      <w:pPr>
        <w:rPr>
          <w:rFonts w:ascii="Trebuchet MS" w:hAnsi="Trebuchet MS"/>
          <w:sz w:val="22"/>
          <w:szCs w:val="22"/>
        </w:rPr>
      </w:pPr>
    </w:p>
    <w:sectPr w:rsidR="00F01710" w:rsidRPr="005359BF" w:rsidSect="00DD3A1B">
      <w:pgSz w:w="15840" w:h="12240" w:orient="landscape"/>
      <w:pgMar w:top="426"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D55"/>
    <w:multiLevelType w:val="hybridMultilevel"/>
    <w:tmpl w:val="1976095A"/>
    <w:lvl w:ilvl="0" w:tplc="513CC438">
      <w:start w:val="1"/>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3276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A1B"/>
    <w:rsid w:val="0002193F"/>
    <w:rsid w:val="0004675F"/>
    <w:rsid w:val="000508F3"/>
    <w:rsid w:val="000729C7"/>
    <w:rsid w:val="000A489B"/>
    <w:rsid w:val="000E1D1B"/>
    <w:rsid w:val="00132759"/>
    <w:rsid w:val="001B0608"/>
    <w:rsid w:val="001D1168"/>
    <w:rsid w:val="002A3B06"/>
    <w:rsid w:val="003075B9"/>
    <w:rsid w:val="00324C12"/>
    <w:rsid w:val="00345ACF"/>
    <w:rsid w:val="0037319F"/>
    <w:rsid w:val="0037369F"/>
    <w:rsid w:val="0039167E"/>
    <w:rsid w:val="003A4A84"/>
    <w:rsid w:val="00415F64"/>
    <w:rsid w:val="004852CD"/>
    <w:rsid w:val="004C758E"/>
    <w:rsid w:val="005218F1"/>
    <w:rsid w:val="00522461"/>
    <w:rsid w:val="00525CF8"/>
    <w:rsid w:val="005359BF"/>
    <w:rsid w:val="0054107F"/>
    <w:rsid w:val="005817C4"/>
    <w:rsid w:val="005E0A65"/>
    <w:rsid w:val="005F31E2"/>
    <w:rsid w:val="005F63A2"/>
    <w:rsid w:val="0063154F"/>
    <w:rsid w:val="00666247"/>
    <w:rsid w:val="00675DC9"/>
    <w:rsid w:val="006B7761"/>
    <w:rsid w:val="006B7DD7"/>
    <w:rsid w:val="00715000"/>
    <w:rsid w:val="007223F7"/>
    <w:rsid w:val="007445B8"/>
    <w:rsid w:val="00774611"/>
    <w:rsid w:val="007D7F1B"/>
    <w:rsid w:val="008250D4"/>
    <w:rsid w:val="00866812"/>
    <w:rsid w:val="00873137"/>
    <w:rsid w:val="00896B1D"/>
    <w:rsid w:val="008A0E9E"/>
    <w:rsid w:val="008A752A"/>
    <w:rsid w:val="008E0975"/>
    <w:rsid w:val="008E516B"/>
    <w:rsid w:val="00910065"/>
    <w:rsid w:val="00912FC4"/>
    <w:rsid w:val="0091579C"/>
    <w:rsid w:val="00917987"/>
    <w:rsid w:val="009C253F"/>
    <w:rsid w:val="009C6A9A"/>
    <w:rsid w:val="00A870DC"/>
    <w:rsid w:val="00B20AE3"/>
    <w:rsid w:val="00B433A5"/>
    <w:rsid w:val="00C4439B"/>
    <w:rsid w:val="00C44CE6"/>
    <w:rsid w:val="00C52D8A"/>
    <w:rsid w:val="00C62E75"/>
    <w:rsid w:val="00CE0247"/>
    <w:rsid w:val="00D522AD"/>
    <w:rsid w:val="00D706DD"/>
    <w:rsid w:val="00D7252B"/>
    <w:rsid w:val="00DD3A1B"/>
    <w:rsid w:val="00DE06A8"/>
    <w:rsid w:val="00E81FBF"/>
    <w:rsid w:val="00F01710"/>
    <w:rsid w:val="00F130C0"/>
    <w:rsid w:val="00F82F5C"/>
    <w:rsid w:val="00F95059"/>
    <w:rsid w:val="00FA0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723A"/>
  <w15:chartTrackingRefBased/>
  <w15:docId w15:val="{C303AE28-6982-4161-9BDB-6E6BE51D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A1B"/>
    <w:pPr>
      <w:spacing w:after="0" w:line="240" w:lineRule="auto"/>
    </w:pPr>
    <w:rPr>
      <w:rFonts w:ascii="Times New Roman" w:eastAsia="Calibri" w:hAnsi="Times New Roman" w:cs="Times New Roman"/>
      <w:kern w:val="0"/>
      <w:lang w:val="lt-LT" w:eastAsia="lt-LT"/>
      <w14:ligatures w14:val="none"/>
    </w:rPr>
  </w:style>
  <w:style w:type="paragraph" w:styleId="Heading1">
    <w:name w:val="heading 1"/>
    <w:basedOn w:val="Normal"/>
    <w:next w:val="Normal"/>
    <w:link w:val="Heading1Char"/>
    <w:uiPriority w:val="9"/>
    <w:qFormat/>
    <w:rsid w:val="00DD3A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DD3A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D3A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D3A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DD3A1B"/>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DD3A1B"/>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DD3A1B"/>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DD3A1B"/>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DD3A1B"/>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A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3A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3A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3A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3A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3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A1B"/>
    <w:rPr>
      <w:rFonts w:eastAsiaTheme="majorEastAsia" w:cstheme="majorBidi"/>
      <w:color w:val="272727" w:themeColor="text1" w:themeTint="D8"/>
    </w:rPr>
  </w:style>
  <w:style w:type="paragraph" w:styleId="Title">
    <w:name w:val="Title"/>
    <w:basedOn w:val="Normal"/>
    <w:next w:val="Normal"/>
    <w:link w:val="TitleChar"/>
    <w:uiPriority w:val="10"/>
    <w:qFormat/>
    <w:rsid w:val="00DD3A1B"/>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D3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A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D3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A1B"/>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DD3A1B"/>
    <w:rPr>
      <w:i/>
      <w:iCs/>
      <w:color w:val="404040" w:themeColor="text1" w:themeTint="BF"/>
    </w:rPr>
  </w:style>
  <w:style w:type="paragraph" w:styleId="ListParagraph">
    <w:name w:val="List Paragraph"/>
    <w:basedOn w:val="Normal"/>
    <w:uiPriority w:val="34"/>
    <w:qFormat/>
    <w:rsid w:val="00DD3A1B"/>
    <w:pPr>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styleId="IntenseEmphasis">
    <w:name w:val="Intense Emphasis"/>
    <w:basedOn w:val="DefaultParagraphFont"/>
    <w:uiPriority w:val="21"/>
    <w:qFormat/>
    <w:rsid w:val="00DD3A1B"/>
    <w:rPr>
      <w:i/>
      <w:iCs/>
      <w:color w:val="0F4761" w:themeColor="accent1" w:themeShade="BF"/>
    </w:rPr>
  </w:style>
  <w:style w:type="paragraph" w:styleId="IntenseQuote">
    <w:name w:val="Intense Quote"/>
    <w:basedOn w:val="Normal"/>
    <w:next w:val="Normal"/>
    <w:link w:val="IntenseQuoteChar"/>
    <w:uiPriority w:val="30"/>
    <w:qFormat/>
    <w:rsid w:val="00DD3A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DD3A1B"/>
    <w:rPr>
      <w:i/>
      <w:iCs/>
      <w:color w:val="0F4761" w:themeColor="accent1" w:themeShade="BF"/>
    </w:rPr>
  </w:style>
  <w:style w:type="character" w:styleId="IntenseReference">
    <w:name w:val="Intense Reference"/>
    <w:basedOn w:val="DefaultParagraphFont"/>
    <w:uiPriority w:val="32"/>
    <w:qFormat/>
    <w:rsid w:val="00DD3A1B"/>
    <w:rPr>
      <w:b/>
      <w:bCs/>
      <w:smallCaps/>
      <w:color w:val="0F4761" w:themeColor="accent1" w:themeShade="BF"/>
      <w:spacing w:val="5"/>
    </w:rPr>
  </w:style>
  <w:style w:type="character" w:styleId="CommentReference">
    <w:name w:val="annotation reference"/>
    <w:basedOn w:val="DefaultParagraphFont"/>
    <w:uiPriority w:val="99"/>
    <w:semiHidden/>
    <w:unhideWhenUsed/>
    <w:rsid w:val="00345ACF"/>
    <w:rPr>
      <w:sz w:val="16"/>
      <w:szCs w:val="16"/>
    </w:rPr>
  </w:style>
  <w:style w:type="paragraph" w:styleId="CommentText">
    <w:name w:val="annotation text"/>
    <w:basedOn w:val="Normal"/>
    <w:link w:val="CommentTextChar"/>
    <w:uiPriority w:val="99"/>
    <w:unhideWhenUsed/>
    <w:rsid w:val="00345ACF"/>
    <w:rPr>
      <w:sz w:val="20"/>
      <w:szCs w:val="20"/>
    </w:rPr>
  </w:style>
  <w:style w:type="character" w:customStyle="1" w:styleId="CommentTextChar">
    <w:name w:val="Comment Text Char"/>
    <w:basedOn w:val="DefaultParagraphFont"/>
    <w:link w:val="CommentText"/>
    <w:uiPriority w:val="99"/>
    <w:rsid w:val="00345ACF"/>
    <w:rPr>
      <w:rFonts w:ascii="Times New Roman" w:eastAsia="Calibri"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345ACF"/>
    <w:rPr>
      <w:b/>
      <w:bCs/>
    </w:rPr>
  </w:style>
  <w:style w:type="character" w:customStyle="1" w:styleId="CommentSubjectChar">
    <w:name w:val="Comment Subject Char"/>
    <w:basedOn w:val="CommentTextChar"/>
    <w:link w:val="CommentSubject"/>
    <w:uiPriority w:val="99"/>
    <w:semiHidden/>
    <w:rsid w:val="00345ACF"/>
    <w:rPr>
      <w:rFonts w:ascii="Times New Roman" w:eastAsia="Calibri" w:hAnsi="Times New Roman" w:cs="Times New Roman"/>
      <w:b/>
      <w:bCs/>
      <w:kern w:val="0"/>
      <w:sz w:val="20"/>
      <w:szCs w:val="20"/>
      <w:lang w:val="lt-LT" w:eastAsia="lt-LT"/>
      <w14:ligatures w14:val="none"/>
    </w:rPr>
  </w:style>
  <w:style w:type="paragraph" w:styleId="Revision">
    <w:name w:val="Revision"/>
    <w:hidden/>
    <w:uiPriority w:val="99"/>
    <w:semiHidden/>
    <w:rsid w:val="00345ACF"/>
    <w:pPr>
      <w:spacing w:after="0" w:line="240" w:lineRule="auto"/>
    </w:pPr>
    <w:rPr>
      <w:rFonts w:ascii="Times New Roman" w:eastAsia="Calibri"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6158</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40</cp:revision>
  <dcterms:created xsi:type="dcterms:W3CDTF">2026-04-15T05:24:00Z</dcterms:created>
  <dcterms:modified xsi:type="dcterms:W3CDTF">2026-04-15T12:02:00Z</dcterms:modified>
</cp:coreProperties>
</file>